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after="0" w:before="0"/>
        <w:rPr>
          <w:rFonts w:ascii="Times New Roman" w:hAnsi="Times New Roman" w:cs="Times New Roman" w:eastAsia="Times New Roman"/>
          <w:b w:val="false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УКАЗ</w:t>
      </w:r>
      <w:r>
        <w:rPr>
          <w:rFonts w:ascii="Times New Roman" w:hAnsi="Times New Roman" w:cs="Times New Roman" w:eastAsia="Times New Roman"/>
          <w:b w:val="false"/>
          <w:sz w:val="28"/>
        </w:rPr>
      </w:r>
      <w:r/>
    </w:p>
    <w:p>
      <w:pPr>
        <w:ind w:left="0" w:right="0" w:firstLine="0"/>
        <w:jc w:val="center"/>
        <w:spacing w:after="0" w:before="0"/>
        <w:rPr>
          <w:rFonts w:ascii="Times New Roman" w:hAnsi="Times New Roman" w:cs="Times New Roman" w:eastAsia="Times New Roman"/>
          <w:b w:val="false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ГУБЕРНАТОРА БРЯНСКОЙ ОБЛАСТИ</w:t>
      </w:r>
      <w:r>
        <w:rPr>
          <w:rFonts w:ascii="Times New Roman" w:hAnsi="Times New Roman" w:cs="Times New Roman" w:eastAsia="Times New Roman"/>
          <w:b w:val="false"/>
          <w:sz w:val="28"/>
        </w:rPr>
      </w:r>
      <w:r/>
    </w:p>
    <w:p>
      <w:pPr>
        <w:ind w:right="2"/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19050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4042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0" o:spid="_x0000_s0" o:spt="1" style="mso-wrap-distance-left:0.0pt;mso-wrap-distance-top:0.0pt;mso-wrap-distance-right:0.0pt;mso-wrap-distance-bottom:0.0pt;width:467.8pt;height:1.5pt;" coordsize="100000,100000" path="" fillcolor="#000000" stroked="f">
                <v:path textboxrect="0,0,0,0"/>
              </v:shape>
            </w:pict>
          </mc:Fallback>
        </mc:AlternateConten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от ______________ 2023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г.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№ ______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         г. Брянск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495"/>
      </w:tblGrid>
      <w:tr>
        <w:trPr/>
        <w:tc>
          <w:tcPr>
            <w:tcW w:w="5495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О внесении изменений в Указ Губернатора Брянской области «О порядке назначения и выплаты ежемесяч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ного пособия родителям и вдовам военнослужащих, сотрудников органов внутренних дел, органов федеральной службы безопасности, органов и учреждений уголовно-исполнительной системы, погибших при исполнении обязанностей военной службы (служебных обязанностей)»</w:t>
            </w:r>
            <w:r/>
          </w:p>
        </w:tc>
      </w:tr>
    </w:tbl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 соответствии с </w:t>
      </w:r>
      <w:r>
        <w:rPr>
          <w:rFonts w:ascii="Times New Roman" w:hAnsi="Times New Roman" w:cs="Times New Roman" w:eastAsia="Times New Roman"/>
          <w:sz w:val="28"/>
        </w:rPr>
        <w:t xml:space="preserve">Законом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Брянской области от 6 июля 2007 года                № 95-З "О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ежемесячном пособии родителям и вдовам (вдовцам) военнослужащих, сотрудников органов внутренних дел, войск национальной гвардии, органов федеральной службы безопасности, органов и учреждений уголовно-исполнительной системы, погибших (умерших) при исполнени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 обязанностей военной службы (служебных обязанностей)"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(в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редакции Законов Брянской области от 7 октября 2008 года № 83-З, от 3 июня 2009 года № 38-З, от 7 мая 2015 года № 31-З, от 29 декабря 2016 года № 116-З,             от 3 апреля 2017 года № 20-З, от 25 декабря 2017 года № 112-З, от 4 апреля 2018 года № 19-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З, от 7 марта 2019 года № 17-З, от 13 декабря 2019 года                № 114-З, от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31 октября 2022 года №88-З)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709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ПОСТАНОВЛЯЮ: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/>
        <w:rPr>
          <w:rFonts w:ascii="Times New Roman" w:hAnsi="Times New Roman" w:cs="Times New Roman" w:eastAsia="Calibri"/>
          <w:color w:val="000000"/>
          <w:sz w:val="28"/>
          <w:szCs w:val="28"/>
          <w:lang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lineRule="auto" w:line="276" w:after="0"/>
        <w:widowControl w:val="off"/>
        <w:rPr>
          <w:rFonts w:ascii="Times New Roman" w:hAnsi="Times New Roman" w:cs="Times New Roman" w:eastAsia="Calibri"/>
          <w:sz w:val="28"/>
          <w:szCs w:val="28"/>
          <w:lang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Наименование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указа Губернатора Брянской области от 11 декабря 2017 года № 221 "О Порядке назначения и выплаты ежемесячного пособия родителям и вдовам военнослужащих, сотрудников органов внутренних дел, орган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ов федерально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й службы безопасности, органов и учреждений уголовно-исполнительной системы, погибших при исполнении обязанностей военной службы (служебных обязанностей)" (в редакции указа Губернатора Брянской области от 13 апреля 2022 года № 64, от 17 июня 2022 года №99)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изложить в редакции: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lineRule="auto" w:line="276" w:after="0"/>
        <w:widowControl w:val="off"/>
        <w:rPr>
          <w:rFonts w:ascii="Times New Roman" w:hAnsi="Times New Roman" w:cs="Times New Roman" w:eastAsia="Calibri"/>
          <w:sz w:val="28"/>
          <w:lang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«О Порядке назначения и выплаты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ежемесячного пособия родите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лям и вдовам (вдовцам) военнослужащих, сотрудников органов внутренних дел, войск национальной гвардии, органов федеральной службы безопасности, органов и учреждений уголовно-исполнительной системы, погибших (умерших) при исполнении обязанностей военной слу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жбы (служебных обязанностей)».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lineRule="auto" w:line="276" w:after="0"/>
        <w:widowControl w:val="off"/>
        <w:rPr>
          <w:rFonts w:ascii="Times New Roman" w:hAnsi="Times New Roman" w:cs="Times New Roman" w:eastAsia="Calibri"/>
          <w:sz w:val="28"/>
          <w:szCs w:val="28"/>
          <w:highlight w:val="white"/>
          <w:lang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. Внести в Порядок назначения и выплаты ежемесячного пособия родителям и вдовам военнослужащих, сотрудников органов внутренних дел, органов федеральной службы безопасности, органов и учреждений уголовно-исполнительной системы, погибших при исполнении обяза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нностей военной службы (служебных обязанностей), утвержденный вышеназванным указом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, следующие из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менения:</w:t>
      </w:r>
      <w:r>
        <w:rPr>
          <w:rFonts w:ascii="Times New Roman" w:hAnsi="Times New Roman" w:cs="Times New Roman" w:eastAsia="Calibri"/>
          <w:sz w:val="28"/>
          <w:szCs w:val="28"/>
          <w:highlight w:val="white"/>
          <w:lang w:eastAsia="ru-RU"/>
        </w:rPr>
        <w:t xml:space="preserve"> </w:t>
      </w:r>
      <w:r/>
    </w:p>
    <w:p>
      <w:pPr>
        <w:ind w:left="0" w:right="0" w:firstLine="709"/>
        <w:jc w:val="both"/>
        <w:spacing w:lineRule="auto" w:line="276" w:after="0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  <w:lang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8"/>
          <w:szCs w:val="28"/>
          <w:highlight w:val="none"/>
          <w:lang w:eastAsia="ru-RU"/>
        </w:rPr>
        <w:t xml:space="preserve">2.1.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Наименование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Порядка назначения и выплаты ежемесячного пособия родителям и вдовам военнослужащих, сотрудников органов внутренних дел, органов федеральной службы безопасности, органов и учреждений уголовно-исполнительной системы, погибших при исполнении обяза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нностей военной службы (служебных обязанностей) изложить в редакции:</w:t>
      </w:r>
      <w:r/>
    </w:p>
    <w:p>
      <w:pPr>
        <w:ind w:left="0" w:right="0" w:firstLine="709"/>
        <w:jc w:val="both"/>
        <w:spacing w:lineRule="auto" w:line="276" w:after="0"/>
        <w:widowControl w:val="off"/>
        <w:rPr>
          <w:rFonts w:ascii="Times New Roman" w:hAnsi="Times New Roman" w:cs="Times New Roman" w:eastAsia="Calibri"/>
          <w:sz w:val="28"/>
          <w:lang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«Порядок назначения и выплаты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ежемесячного пособия родите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лям и вдовам (вдовцам) военнослужащих, сотрудников органов внутренних дел, войск национальной гвардии, органов федеральной службы безопасности, органов и учреждений уголовно-исполнительной системы, погибших (умерших) при исполнении обязанностей военной слу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жбы (служебных обязанностей)».</w:t>
      </w:r>
      <w:r/>
    </w:p>
    <w:p>
      <w:pPr>
        <w:ind w:left="0" w:right="0" w:firstLine="709"/>
        <w:jc w:val="both"/>
        <w:spacing w:lineRule="auto" w:line="276" w:after="0"/>
        <w:widowControl w:val="off"/>
        <w:rPr>
          <w:rFonts w:ascii="Times New Roman" w:hAnsi="Times New Roman" w:cs="Times New Roman" w:eastAsia="Calibri"/>
          <w:sz w:val="28"/>
          <w:szCs w:val="28"/>
          <w:lang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</w:r>
      <w:r>
        <w:rPr>
          <w:rFonts w:ascii="Times New Roman" w:hAnsi="Times New Roman" w:cs="Times New Roman" w:eastAsia="Calibri"/>
          <w:sz w:val="28"/>
          <w:szCs w:val="28"/>
          <w:highlight w:val="none"/>
          <w:lang w:eastAsia="ru-RU"/>
        </w:rPr>
        <w:t xml:space="preserve">2.2. Пункт 1 изложить в редакции:</w:t>
      </w:r>
      <w:r/>
    </w:p>
    <w:p>
      <w:pPr>
        <w:ind w:left="0" w:right="0" w:firstLine="709"/>
        <w:jc w:val="both"/>
        <w:spacing w:lineRule="auto" w:line="276" w:after="0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  <w:lang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8"/>
          <w:szCs w:val="28"/>
          <w:highlight w:val="none"/>
          <w:lang w:eastAsia="ru-RU"/>
        </w:rPr>
        <w:t xml:space="preserve">«1. Настоящий Порядок определяет условия назначения и выплаты ежемесячного пособия постоянно проживающим на территории Брянской области родител</w:t>
      </w:r>
      <w:r>
        <w:rPr>
          <w:rFonts w:ascii="Times New Roman" w:hAnsi="Times New Roman" w:cs="Times New Roman" w:eastAsia="Calibri"/>
          <w:sz w:val="28"/>
          <w:szCs w:val="28"/>
          <w:highlight w:val="none"/>
          <w:lang w:eastAsia="ru-RU"/>
        </w:rPr>
        <w:t xml:space="preserve">ям и вдовам (вдовцам) военно</w:t>
      </w:r>
      <w:r>
        <w:rPr>
          <w:rFonts w:ascii="Times New Roman" w:hAnsi="Times New Roman" w:cs="Times New Roman" w:eastAsia="Calibri"/>
          <w:sz w:val="28"/>
          <w:szCs w:val="28"/>
          <w:highlight w:val="none"/>
          <w:lang w:eastAsia="ru-RU"/>
        </w:rPr>
        <w:t xml:space="preserve">служащих, сотрудников органов внутренних дел, войск национальной гвардии, органов федеральной службы безопасности, органов и учреждений уголовно-исполнительной системы, погибших (умерших) при исполнении обязанностей военной службы (служебных обязанностей):</w:t>
      </w:r>
      <w:r>
        <w:rPr>
          <w:rFonts w:ascii="Times New Roman" w:hAnsi="Times New Roman" w:cs="Times New Roman" w:eastAsia="Calibri"/>
          <w:sz w:val="28"/>
          <w:szCs w:val="28"/>
          <w:highlight w:val="none"/>
          <w:lang w:eastAsia="ru-RU"/>
        </w:rPr>
      </w:r>
      <w:r/>
    </w:p>
    <w:p>
      <w:pPr>
        <w:ind w:left="0" w:right="0" w:firstLine="709"/>
        <w:jc w:val="both"/>
        <w:spacing w:lineRule="auto" w:line="276" w:after="0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  <w:lang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Calibri"/>
          <w:sz w:val="28"/>
          <w:szCs w:val="28"/>
          <w:highlight w:val="none"/>
          <w:lang w:eastAsia="ru-RU"/>
        </w:rPr>
        <w:t xml:space="preserve">в период ведения боевых действий в государствах (на территориях), указанных в разделе III приложения к Федеральному закону «О ветеранах»;</w:t>
      </w:r>
      <w:r>
        <w:rPr>
          <w:rFonts w:ascii="Times New Roman" w:hAnsi="Times New Roman" w:cs="Times New Roman" w:eastAsia="Calibri"/>
          <w:sz w:val="28"/>
          <w:szCs w:val="28"/>
          <w:highlight w:val="none"/>
          <w:lang w:eastAsia="ru-RU"/>
        </w:rPr>
      </w:r>
      <w:r/>
    </w:p>
    <w:p>
      <w:pPr>
        <w:ind w:left="0" w:right="0" w:firstLine="709"/>
        <w:jc w:val="both"/>
        <w:spacing w:lineRule="auto" w:line="276" w:after="0"/>
        <w:widowControl w:val="o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8"/>
          <w:szCs w:val="28"/>
          <w:highlight w:val="none"/>
          <w:lang w:eastAsia="ru-RU"/>
        </w:rPr>
        <w:t xml:space="preserve">п</w:t>
      </w:r>
      <w:r>
        <w:rPr>
          <w:rFonts w:ascii="Times New Roman" w:hAnsi="Times New Roman" w:cs="Times New Roman" w:eastAsia="Calibri"/>
          <w:sz w:val="28"/>
          <w:szCs w:val="28"/>
          <w:highlight w:val="none"/>
          <w:lang w:eastAsia="ru-RU"/>
        </w:rPr>
        <w:t xml:space="preserve">ри выполнении задач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</w:t>
      </w:r>
      <w:r>
        <w:rPr>
          <w:rFonts w:ascii="Times New Roman" w:hAnsi="Times New Roman" w:cs="Times New Roman" w:eastAsia="Calibri"/>
          <w:sz w:val="28"/>
          <w:szCs w:val="28"/>
          <w:highlight w:val="none"/>
          <w:lang w:eastAsia="ru-RU"/>
        </w:rPr>
        <w:t xml:space="preserve">ам проведения специальной военной операции на территориях Украины, Донецкой Народной Республики и Луганской Народной Республики с 24 февраля 2022 года;</w:t>
      </w:r>
      <w:r>
        <w:rPr>
          <w:rFonts w:ascii="Times New Roman" w:hAnsi="Times New Roman" w:cs="Times New Roman" w:eastAsia="Calibri"/>
          <w:sz w:val="28"/>
          <w:szCs w:val="28"/>
          <w:highlight w:val="none"/>
          <w:lang w:eastAsia="ru-RU"/>
        </w:rPr>
      </w:r>
      <w:r/>
    </w:p>
    <w:p>
      <w:pPr>
        <w:ind w:left="0" w:right="0" w:firstLine="709"/>
        <w:jc w:val="both"/>
        <w:spacing w:lineRule="auto" w:line="276" w:after="0"/>
        <w:widowControl w:val="o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8"/>
          <w:szCs w:val="28"/>
          <w:highlight w:val="none"/>
          <w:lang w:eastAsia="ru-RU"/>
        </w:rPr>
        <w:t xml:space="preserve">на атомной подводной лодке «Курск»;</w:t>
      </w:r>
      <w:r>
        <w:rPr>
          <w:rFonts w:ascii="Times New Roman" w:hAnsi="Times New Roman" w:cs="Times New Roman" w:eastAsia="Calibri"/>
          <w:sz w:val="28"/>
          <w:szCs w:val="28"/>
          <w:highlight w:val="none"/>
          <w:lang w:eastAsia="ru-RU"/>
        </w:rPr>
      </w:r>
      <w:r/>
    </w:p>
    <w:p>
      <w:pPr>
        <w:ind w:left="0" w:right="0" w:firstLine="709"/>
        <w:jc w:val="both"/>
        <w:spacing w:lineRule="auto" w:line="276" w:after="0"/>
        <w:widowControl w:val="o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8"/>
          <w:szCs w:val="28"/>
          <w:highlight w:val="none"/>
          <w:lang w:eastAsia="ru-RU"/>
        </w:rPr>
        <w:t xml:space="preserve">на атомной глубоководной станции АС-31 1 июля 2019 года, которым присвоено звание Героя Российской Федерации (посмертно).».</w:t>
      </w:r>
      <w:r>
        <w:rPr>
          <w:rFonts w:ascii="Times New Roman" w:hAnsi="Times New Roman" w:cs="Times New Roman" w:eastAsia="Calibri"/>
          <w:sz w:val="28"/>
          <w:szCs w:val="28"/>
          <w:highlight w:val="none"/>
          <w:lang w:eastAsia="ru-RU"/>
        </w:rPr>
      </w:r>
      <w:r/>
    </w:p>
    <w:p>
      <w:pPr>
        <w:ind w:left="0" w:right="0" w:firstLine="709"/>
        <w:jc w:val="both"/>
        <w:spacing w:lineRule="auto" w:line="276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2.3. В абзацах четвертом и шестом пункта 3 после слов «сотрудника органов внутренних дел,» дополнить словами «войск национальной гвардии,» в соответствующем падеже. </w:t>
      </w:r>
      <w:r/>
    </w:p>
    <w:p>
      <w:pPr>
        <w:ind w:left="0" w:right="0" w:firstLine="709"/>
        <w:jc w:val="both"/>
        <w:spacing w:lineRule="auto" w:line="276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2.4. В третьем и пятом абзаце пункта 5.1.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после слов «сотрудника органов внутренних дел,» дополнить словами «войск национальной гвардии,» в соответствующем падеже.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ind w:left="0" w:right="0" w:firstLine="709"/>
        <w:jc w:val="both"/>
        <w:spacing w:lineRule="auto" w:line="276" w:after="0"/>
        <w:widowControl w:val="off"/>
        <w:rPr>
          <w:rFonts w:ascii="Times New Roman" w:hAnsi="Times New Roman" w:cs="Times New Roman" w:eastAsia="Calibri"/>
          <w:sz w:val="28"/>
          <w:szCs w:val="28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2.5. В пункте 6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после слов «сотрудника органов внутренних дел,» дополнить словами «войск национальной гвардии,».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ind w:left="0" w:right="0" w:firstLine="709"/>
        <w:jc w:val="both"/>
        <w:spacing w:lineRule="auto" w:line="276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2.6. Подпункт «б» пункта 7 после слов «повторное вступление в брак вдовы» дополнить словом «(вдовца)» 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ind w:firstLine="540"/>
        <w:jc w:val="both"/>
        <w:spacing w:after="0"/>
        <w:widowControl w:val="off"/>
        <w:rPr>
          <w:rFonts w:ascii="Times New Roman" w:hAnsi="Times New Roman" w:cs="Times New Roman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3. Приложение к Порядку изложить в редакции: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40"/>
        <w:jc w:val="both"/>
        <w:spacing w:after="0"/>
        <w:widowControl w:val="off"/>
        <w:rPr>
          <w:rFonts w:ascii="Times New Roman" w:hAnsi="Times New Roman" w:cs="Times New Roman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40"/>
        <w:jc w:val="both"/>
        <w:spacing w:after="0"/>
        <w:widowControl w:val="off"/>
        <w:rPr>
          <w:rFonts w:ascii="Times New Roman" w:hAnsi="Times New Roman" w:cs="Times New Roman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</w:rPr>
      </w:r>
      <w:r/>
    </w:p>
    <w:tbl>
      <w:tblPr>
        <w:tblStyle w:val="673"/>
        <w:tblW w:w="0" w:type="auto"/>
        <w:tblInd w:w="5494" w:type="dxa"/>
        <w:tblLayout w:type="fixed"/>
        <w:tblLook w:val="04A0" w:firstRow="1" w:lastRow="0" w:firstColumn="1" w:lastColumn="0" w:noHBand="0" w:noVBand="1"/>
      </w:tblPr>
      <w:tblGrid>
        <w:gridCol w:w="4077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077" w:type="dxa"/>
            <w:textDirection w:val="lrTb"/>
            <w:noWrap w:val="false"/>
          </w:tcPr>
          <w:p>
            <w:pPr>
              <w:ind w:firstLine="540"/>
              <w:jc w:val="both"/>
              <w:widowControl w:val="off"/>
              <w:rPr>
                <w:rFonts w:ascii="Times New Roman" w:hAnsi="Times New Roman" w:cs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Приложение к Порядку назначени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я и выплаты ежемесячного пособия родителям и вдовам (вдовцам) военнослужащих,  сотрудников органов внутренних дел, войск национальной гвардии, органов федеральной службы безопасности, органов и учреждений уголовно-исполнительной сист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емы, погибших (умерших) при исполнении обязанностей военной службы (служебных обязанностей)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</w:tbl>
    <w:p>
      <w:pPr>
        <w:ind w:firstLine="540"/>
        <w:jc w:val="both"/>
        <w:spacing w:after="0"/>
        <w:widowControl w:val="off"/>
        <w:rPr>
          <w:rFonts w:ascii="Times New Roman" w:hAnsi="Times New Roman" w:cs="Times New Roman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40"/>
        <w:jc w:val="both"/>
        <w:spacing w:after="0"/>
        <w:widowControl w:val="off"/>
        <w:rPr>
          <w:rFonts w:ascii="Times New Roman" w:hAnsi="Times New Roman" w:cs="Times New Roman" w:eastAsia="Times New Roman"/>
          <w:color w:val="22272F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 w:eastAsia="Times New Roman"/>
          <w:color w:val="22272F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22272F"/>
        </w:rPr>
      </w:r>
      <w:r/>
    </w:p>
    <w:p>
      <w:pPr>
        <w:ind w:firstLine="540"/>
        <w:jc w:val="both"/>
        <w:spacing w:after="0"/>
        <w:widowControl w:val="off"/>
        <w:rPr>
          <w:rFonts w:ascii="Times New Roman" w:hAnsi="Times New Roman" w:cs="Times New Roman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22272F"/>
          <w:sz w:val="28"/>
          <w:highlight w:val="none"/>
        </w:rPr>
      </w:r>
    </w:p>
    <w:tbl>
      <w:tblPr>
        <w:tblStyle w:val="673"/>
        <w:tblW w:w="0" w:type="auto"/>
        <w:tblInd w:w="4009" w:type="dxa"/>
        <w:tblLayout w:type="fixed"/>
        <w:tblLook w:val="04A0" w:firstRow="1" w:lastRow="0" w:firstColumn="1" w:lastColumn="0" w:noHBand="0" w:noVBand="1"/>
      </w:tblPr>
      <w:tblGrid>
        <w:gridCol w:w="5352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hd w:val="clear" w:color="FFFFFF" w:fill="FFFFFF"/>
              <w:rPr>
                <w:rFonts w:ascii="Times New Roman" w:hAnsi="Times New Roman" w:cs="Times New Roman" w:eastAsia="Times New Roman"/>
                <w:color w:val="22272F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2272F"/>
                <w:sz w:val="24"/>
              </w:rPr>
              <w:t xml:space="preserve">В _____________</w:t>
            </w: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white"/>
              </w:rPr>
              <w:t xml:space="preserve">____________________________</w:t>
            </w:r>
            <w:r>
              <w:rPr>
                <w:rFonts w:ascii="Times New Roman" w:hAnsi="Times New Roman" w:cs="Times New Roman" w:eastAsia="Times New Roman"/>
                <w:color w:val="22272F"/>
              </w:rPr>
            </w:r>
            <w:r/>
          </w:p>
          <w:p>
            <w:pPr>
              <w:jc w:val="center"/>
              <w:shd w:val="clear" w:color="FFFFFF" w:fill="FFFFFF"/>
              <w:rPr>
                <w:rFonts w:ascii="Times New Roman" w:hAnsi="Times New Roman" w:cs="Times New Roman" w:eastAsia="Times New Roman"/>
                <w:color w:val="22272F"/>
                <w:highlight w:val="whit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2272F"/>
                <w:sz w:val="24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highlight w:val="white"/>
              </w:rPr>
              <w:t xml:space="preserve">(наименование отдела социальной защиты населения)</w:t>
            </w:r>
            <w:r>
              <w:rPr>
                <w:rFonts w:ascii="Times New Roman" w:hAnsi="Times New Roman" w:cs="Times New Roman" w:eastAsia="Times New Roman"/>
                <w:color w:val="22272F"/>
                <w:highlight w:val="white"/>
              </w:rPr>
            </w:r>
            <w:r/>
          </w:p>
          <w:p>
            <w:pPr>
              <w:jc w:val="both"/>
              <w:shd w:val="clear" w:color="FFFFFF" w:fill="FFFFFF"/>
              <w:rPr>
                <w:rFonts w:ascii="Times New Roman" w:hAnsi="Times New Roman" w:cs="Times New Roman" w:eastAsia="Times New Roman"/>
                <w:color w:val="22272F"/>
                <w:highlight w:val="whit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white"/>
              </w:rPr>
              <w:t xml:space="preserve">от_______________________________________</w:t>
            </w:r>
            <w:r>
              <w:rPr>
                <w:rFonts w:ascii="Times New Roman" w:hAnsi="Times New Roman" w:cs="Times New Roman" w:eastAsia="Times New Roman"/>
                <w:color w:val="22272F"/>
                <w:sz w:val="24"/>
              </w:rPr>
              <w:t xml:space="preserve">_</w:t>
            </w:r>
            <w:r>
              <w:rPr>
                <w:rFonts w:ascii="Times New Roman" w:hAnsi="Times New Roman" w:cs="Times New Roman" w:eastAsia="Times New Roman"/>
                <w:color w:val="22272F"/>
                <w:highlight w:val="white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hd w:val="clear" w:color="FFFFFF" w:fill="FFFFFF"/>
              <w:rPr>
                <w:rFonts w:ascii="Times New Roman" w:hAnsi="Times New Roman" w:cs="Times New Roman" w:eastAsia="Times New Roman"/>
                <w:color w:val="22272F"/>
                <w:highlight w:val="whit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2272F"/>
                <w:sz w:val="24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white"/>
              </w:rPr>
              <w:t xml:space="preserve">_________________________________________,</w:t>
            </w:r>
            <w:r>
              <w:rPr>
                <w:rFonts w:ascii="Times New Roman" w:hAnsi="Times New Roman" w:cs="Times New Roman" w:eastAsia="Times New Roman"/>
                <w:color w:val="22272F"/>
                <w:highlight w:val="white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hd w:val="clear" w:color="FFFFFF" w:fill="FFFFFF"/>
              <w:rPr>
                <w:rFonts w:ascii="Times New Roman" w:hAnsi="Times New Roman" w:cs="Times New Roman" w:eastAsia="Times New Roman"/>
                <w:color w:val="22272F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2272F"/>
                <w:sz w:val="24"/>
              </w:rPr>
              <w:t xml:space="preserve">проживающего</w:t>
            </w: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white"/>
              </w:rPr>
              <w:t xml:space="preserve"> по адресу:____________________</w:t>
            </w:r>
            <w:r>
              <w:rPr>
                <w:rFonts w:ascii="Times New Roman" w:hAnsi="Times New Roman" w:cs="Times New Roman" w:eastAsia="Times New Roman"/>
                <w:color w:val="22272F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hd w:val="clear" w:color="FFFFFF" w:fill="FFFFFF"/>
              <w:rPr>
                <w:rFonts w:ascii="Times New Roman" w:hAnsi="Times New Roman" w:cs="Times New Roman" w:eastAsia="Times New Roman"/>
                <w:color w:val="22272F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white"/>
              </w:rPr>
              <w:t xml:space="preserve">__________________________________________ </w:t>
            </w:r>
            <w:r>
              <w:rPr>
                <w:rFonts w:ascii="Times New Roman" w:hAnsi="Times New Roman" w:cs="Times New Roman" w:eastAsia="Times New Roman"/>
                <w:color w:val="22272F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hd w:val="clear" w:color="FFFFFF" w:fill="FFFFFF"/>
              <w:rPr>
                <w:rFonts w:ascii="Times New Roman" w:hAnsi="Times New Roman" w:cs="Times New Roman" w:eastAsia="Times New Roman"/>
                <w:color w:val="22272F"/>
                <w:highlight w:val="whit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white"/>
              </w:rPr>
              <w:t xml:space="preserve">__________________________________________</w:t>
            </w:r>
            <w:r>
              <w:rPr>
                <w:rFonts w:ascii="Times New Roman" w:hAnsi="Times New Roman" w:cs="Times New Roman" w:eastAsia="Times New Roman"/>
                <w:color w:val="22272F"/>
                <w:sz w:val="24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22272F"/>
                <w:highlight w:val="white"/>
              </w:rPr>
            </w:r>
            <w:r/>
          </w:p>
        </w:tc>
      </w:tr>
      <w:tr>
        <w:trPr>
          <w:trHeight w:val="253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352" w:type="dxa"/>
            <w:vMerge w:val="restart"/>
            <w:textDirection w:val="lrTb"/>
            <w:noWrap w:val="false"/>
          </w:tcPr>
          <w:p>
            <w:pPr>
              <w:jc w:val="both"/>
              <w:shd w:val="clear" w:color="FFFFFF" w:fill="FFFFFF"/>
              <w:rPr>
                <w:rFonts w:ascii="Times New Roman" w:hAnsi="Times New Roman" w:cs="Times New Roman" w:eastAsia="Times New Roman"/>
                <w:color w:val="22272F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2272F"/>
                <w:sz w:val="24"/>
              </w:rPr>
              <w:t xml:space="preserve">телефон: __________________________________,</w:t>
            </w:r>
            <w:r>
              <w:rPr>
                <w:rFonts w:ascii="Times New Roman" w:hAnsi="Times New Roman" w:cs="Times New Roman" w:eastAsia="Times New Roman"/>
                <w:color w:val="22272F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hd w:val="clear" w:color="FFFFFF" w:fill="FFFFFF"/>
              <w:rPr>
                <w:rFonts w:ascii="Times New Roman" w:hAnsi="Times New Roman" w:cs="Times New Roman" w:eastAsia="Times New Roman"/>
                <w:color w:val="22272F"/>
                <w:highlight w:val="whit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white"/>
              </w:rPr>
              <w:t xml:space="preserve">паспорт:</w:t>
            </w: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white"/>
              </w:rPr>
              <w:t xml:space="preserve">серия________№____________________</w:t>
            </w:r>
            <w:r>
              <w:rPr>
                <w:rFonts w:ascii="Times New Roman" w:hAnsi="Times New Roman" w:cs="Times New Roman" w:eastAsia="Times New Roman"/>
                <w:color w:val="22272F"/>
                <w:sz w:val="24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22272F"/>
              </w:rPr>
            </w:r>
            <w:r/>
          </w:p>
        </w:tc>
      </w:tr>
      <w:tr>
        <w:trPr>
          <w:trHeight w:val="341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352" w:type="dxa"/>
            <w:vMerge w:val="restart"/>
            <w:textDirection w:val="lrTb"/>
            <w:noWrap w:val="false"/>
          </w:tcPr>
          <w:p>
            <w:pPr>
              <w:jc w:val="both"/>
              <w:shd w:val="clear" w:color="FFFFFF" w:fill="FFFFFF"/>
              <w:rPr>
                <w:rFonts w:ascii="Times New Roman" w:hAnsi="Times New Roman" w:cs="Times New Roman" w:eastAsia="Times New Roman"/>
                <w:color w:val="22272F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none"/>
              </w:rPr>
              <w:t xml:space="preserve">______</w:t>
            </w: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white"/>
              </w:rPr>
              <w:t xml:space="preserve">____________________________________</w:t>
            </w:r>
            <w:r>
              <w:rPr>
                <w:rFonts w:ascii="Times New Roman" w:hAnsi="Times New Roman" w:cs="Times New Roman" w:eastAsia="Times New Roman"/>
                <w:color w:val="22272F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rFonts w:ascii="Times New Roman" w:hAnsi="Times New Roman" w:cs="Times New Roman" w:eastAsia="Times New Roman"/>
                <w:color w:val="22272F"/>
                <w:highlight w:val="whit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2272F"/>
                <w:sz w:val="20"/>
                <w:highlight w:val="white"/>
              </w:rPr>
              <w:t xml:space="preserve">(кем и когда 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highlight w:val="white"/>
              </w:rPr>
              <w:t xml:space="preserve">выдан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highlight w:val="white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22272F"/>
                <w:highlight w:val="white"/>
              </w:rPr>
            </w:r>
            <w:r/>
          </w:p>
          <w:p>
            <w:pPr>
              <w:jc w:val="both"/>
              <w:shd w:val="clear" w:color="FFFFFF" w:fill="FFFFFF"/>
              <w:rPr>
                <w:rFonts w:ascii="Times New Roman" w:hAnsi="Times New Roman" w:cs="Times New Roman" w:eastAsia="Times New Roman"/>
                <w:color w:val="22272F"/>
                <w:highlight w:val="whit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white"/>
              </w:rPr>
              <w:t xml:space="preserve">___________________________________</w:t>
            </w:r>
            <w:r>
              <w:rPr>
                <w:rFonts w:ascii="Times New Roman" w:hAnsi="Times New Roman" w:cs="Times New Roman" w:eastAsia="Times New Roman"/>
                <w:color w:val="22272F"/>
                <w:sz w:val="24"/>
              </w:rPr>
              <w:t xml:space="preserve">_______</w:t>
            </w:r>
            <w:r>
              <w:rPr>
                <w:rFonts w:ascii="Times New Roman" w:hAnsi="Times New Roman" w:cs="Times New Roman" w:eastAsia="Times New Roman"/>
                <w:color w:val="22272F"/>
                <w:highlight w:val="white"/>
              </w:rPr>
            </w:r>
            <w:r/>
          </w:p>
        </w:tc>
      </w:tr>
      <w:tr>
        <w:trPr>
          <w:trHeight w:val="253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352" w:type="dxa"/>
            <w:vMerge w:val="restart"/>
            <w:textDirection w:val="lrTb"/>
            <w:noWrap w:val="false"/>
          </w:tcPr>
          <w:p>
            <w:pPr>
              <w:jc w:val="both"/>
              <w:shd w:val="clear" w:color="FFFFFF" w:fill="FFFFFF"/>
              <w:rPr>
                <w:rFonts w:ascii="Times New Roman" w:hAnsi="Times New Roman" w:cs="Times New Roman" w:eastAsia="Times New Roman"/>
                <w:color w:val="22272F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2272F"/>
                <w:sz w:val="24"/>
              </w:rPr>
              <w:t xml:space="preserve">__________________________________________</w:t>
            </w:r>
            <w:r>
              <w:rPr>
                <w:rFonts w:ascii="Times New Roman" w:hAnsi="Times New Roman" w:cs="Times New Roman" w:eastAsia="Times New Roman"/>
                <w:color w:val="22272F"/>
              </w:rPr>
            </w:r>
            <w:r/>
          </w:p>
        </w:tc>
      </w:tr>
    </w:tbl>
    <w:p>
      <w:pPr>
        <w:jc w:val="right"/>
        <w:spacing w:after="0"/>
        <w:shd w:val="clear" w:color="FFFFFF" w:fill="FFFFFF"/>
        <w:rPr>
          <w:rFonts w:ascii="Times New Roman" w:hAnsi="Times New Roman" w:cs="Times New Roman" w:eastAsia="Times New Roman"/>
          <w:color w:val="22272F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highlight w:val="white"/>
        </w:rPr>
      </w:r>
      <w:r>
        <w:rPr>
          <w:rFonts w:ascii="Times New Roman" w:hAnsi="Times New Roman" w:cs="Times New Roman" w:eastAsia="Times New Roman"/>
          <w:color w:val="22272F"/>
          <w:highlight w:val="white"/>
        </w:rPr>
      </w:r>
      <w:r/>
    </w:p>
    <w:p>
      <w:pPr>
        <w:jc w:val="right"/>
        <w:spacing w:after="0"/>
        <w:shd w:val="clear" w:color="FFFFFF" w:fill="FFFFFF"/>
        <w:rPr>
          <w:rFonts w:ascii="Times New Roman" w:hAnsi="Times New Roman" w:cs="Times New Roman" w:eastAsia="Times New Roman"/>
          <w:color w:val="22272F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highlight w:val="white"/>
        </w:rPr>
      </w:r>
      <w:r>
        <w:rPr>
          <w:rFonts w:ascii="Times New Roman" w:hAnsi="Times New Roman" w:cs="Times New Roman" w:eastAsia="Times New Roman"/>
          <w:color w:val="22272F"/>
          <w:highlight w:val="white"/>
        </w:rPr>
      </w:r>
      <w:r/>
    </w:p>
    <w:p>
      <w:pPr>
        <w:jc w:val="center"/>
        <w:spacing w:after="0"/>
        <w:shd w:val="clear" w:color="FFFFFF" w:fill="FFFFFF"/>
        <w:rPr>
          <w:rFonts w:ascii="Times New Roman" w:hAnsi="Times New Roman" w:cs="Times New Roman" w:eastAsia="Times New Roman"/>
          <w:b/>
          <w:color w:val="22272F"/>
          <w:sz w:val="24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22272F"/>
          <w:sz w:val="23"/>
        </w:rPr>
        <w:t xml:space="preserve"> </w:t>
      </w:r>
      <w:r>
        <w:rPr>
          <w:rFonts w:ascii="Times New Roman" w:hAnsi="Times New Roman" w:cs="Times New Roman" w:eastAsia="Times New Roman"/>
          <w:b/>
          <w:color w:val="22272F"/>
          <w:sz w:val="24"/>
          <w:highlight w:val="white"/>
        </w:rPr>
        <w:t xml:space="preserve">ЗАЯВЛЕНИЕ</w:t>
      </w:r>
      <w:r/>
    </w:p>
    <w:p>
      <w:pPr>
        <w:jc w:val="center"/>
        <w:spacing w:after="0"/>
        <w:shd w:val="clear" w:color="FFFFFF" w:fill="FFFFFF"/>
        <w:rPr>
          <w:b w:val="fals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22272F"/>
          <w:sz w:val="24"/>
          <w:highlight w:val="none"/>
        </w:rPr>
        <w:t xml:space="preserve">о назначении ежемесячного пособия</w:t>
      </w:r>
      <w:r>
        <w:rPr>
          <w:b w:val="false"/>
        </w:rPr>
      </w:r>
      <w:r/>
    </w:p>
    <w:p>
      <w:pPr>
        <w:spacing w:lineRule="auto" w:line="240" w:after="0"/>
        <w:shd w:val="clear" w:color="FFFFFF" w:fill="FFFFFF"/>
        <w:rPr>
          <w:rFonts w:ascii="Times New Roman" w:hAnsi="Times New Roman" w:cs="Times New Roman" w:eastAsia="Times New Roman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8"/>
        </w:rPr>
        <w:t xml:space="preserve"> </w:t>
      </w:r>
      <w:r>
        <w:rPr>
          <w:rFonts w:ascii="Times New Roman" w:hAnsi="Times New Roman" w:cs="Times New Roman" w:eastAsia="Times New Roman"/>
        </w:rPr>
      </w:r>
      <w:r/>
    </w:p>
    <w:p>
      <w:pPr>
        <w:ind w:left="0" w:right="0" w:firstLine="0"/>
        <w:jc w:val="both"/>
        <w:spacing w:after="0"/>
        <w:shd w:val="clear" w:color="FFFFFF" w:fill="FFFFFF"/>
        <w:rPr>
          <w:rFonts w:ascii="Times New Roman" w:hAnsi="Times New Roman" w:cs="Times New Roman" w:eastAsia="Times New Roman"/>
          <w:color w:val="22272F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П</w:t>
      </w: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рошу назначить мне ежемесячное пособие как ____________________________________</w:t>
      </w:r>
      <w:r>
        <w:rPr>
          <w:rFonts w:ascii="Times New Roman" w:hAnsi="Times New Roman" w:cs="Times New Roman" w:eastAsia="Times New Roman"/>
          <w:color w:val="22272F"/>
          <w:highlight w:val="white"/>
        </w:rPr>
      </w:r>
      <w:r/>
    </w:p>
    <w:p>
      <w:pPr>
        <w:ind w:firstLine="709"/>
        <w:jc w:val="center"/>
        <w:spacing w:after="0"/>
        <w:shd w:val="clear" w:color="FFFFFF" w:fill="FFFFFF"/>
        <w:rPr>
          <w:rFonts w:ascii="Times New Roman" w:hAnsi="Times New Roman" w:cs="Times New Roman" w:eastAsia="Times New Roman"/>
          <w:color w:val="22272F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0"/>
        </w:rPr>
        <w:t xml:space="preserve">                                                                         (статус получателя)</w:t>
      </w:r>
      <w:r>
        <w:rPr>
          <w:rFonts w:ascii="Times New Roman" w:hAnsi="Times New Roman" w:cs="Times New Roman" w:eastAsia="Times New Roman"/>
          <w:color w:val="22272F"/>
          <w:highlight w:val="white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cs="Times New Roman" w:eastAsia="Times New Roman"/>
          <w:color w:val="22272F"/>
          <w:sz w:val="24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</w:rPr>
        <w:t xml:space="preserve">Для назначения ежемесячного пособия представляю следующие документы:</w:t>
      </w:r>
      <w:r/>
    </w:p>
    <w:p>
      <w:pPr>
        <w:jc w:val="both"/>
        <w:spacing w:after="0"/>
        <w:shd w:val="clear" w:color="FFFFFF" w:fill="FFFFFF"/>
        <w:rPr>
          <w:rFonts w:ascii="Times New Roman" w:hAnsi="Times New Roman" w:cs="Times New Roman" w:eastAsia="Times New Roman"/>
          <w:color w:val="22272F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</w:r>
      <w:r/>
    </w:p>
    <w:tbl>
      <w:tblPr>
        <w:tblW w:w="0" w:type="auto"/>
        <w:tblInd w:w="5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6291"/>
        <w:gridCol w:w="3031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1" w:space="0"/>
            </w:tcBorders>
            <w:tcW w:w="6291" w:type="dxa"/>
            <w:textDirection w:val="lrTb"/>
            <w:noWrap w:val="false"/>
          </w:tcPr>
          <w:p>
            <w:pPr>
              <w:jc w:val="center"/>
              <w:spacing w:after="0"/>
              <w:shd w:val="clear" w:color="FFFFFF" w:fill="FFFFFF"/>
              <w:rPr>
                <w:rFonts w:ascii="Times New Roman" w:hAnsi="Times New Roman" w:cs="Times New Roman" w:eastAsia="Times New Roman"/>
                <w:color w:val="22272F"/>
                <w:highlight w:val="whit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2272F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Наименование  документа </w:t>
            </w:r>
            <w:r>
              <w:rPr>
                <w:rFonts w:ascii="Times New Roman" w:hAnsi="Times New Roman" w:cs="Times New Roman" w:eastAsia="Times New Roman"/>
                <w:color w:val="22272F"/>
                <w:highlight w:val="white"/>
              </w:rPr>
            </w:r>
            <w:r/>
          </w:p>
          <w:p>
            <w:pPr>
              <w:pStyle w:val="8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4" w:space="0"/>
              <w:right w:val="single" w:color="000000" w:sz="4" w:space="0"/>
              <w:bottom w:val="single" w:color="000000" w:sz="1" w:space="0"/>
            </w:tcBorders>
            <w:tcW w:w="3031" w:type="dxa"/>
            <w:textDirection w:val="lrTb"/>
            <w:noWrap w:val="false"/>
          </w:tcPr>
          <w:p>
            <w:pPr>
              <w:pStyle w:val="8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Форма  представления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8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(лично или  по запросу  учреждения социальной защиты)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427"/>
        </w:trPr>
        <w:tc>
          <w:tcPr>
            <w:tcBorders>
              <w:left w:val="single" w:color="000000" w:sz="4" w:space="0"/>
              <w:bottom w:val="single" w:color="000000" w:sz="1" w:space="0"/>
            </w:tcBorders>
            <w:tcW w:w="62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Документ, удостоверяющий личность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left w:val="single" w:color="000000" w:sz="1" w:space="0"/>
              <w:right w:val="single" w:color="000000" w:sz="4" w:space="0"/>
              <w:bottom w:val="single" w:color="000000" w:sz="1" w:space="0"/>
            </w:tcBorders>
            <w:tcW w:w="3031" w:type="dxa"/>
            <w:textDirection w:val="lrTb"/>
            <w:noWrap w:val="false"/>
          </w:tcPr>
          <w:p>
            <w:pPr>
              <w:pStyle w:val="825"/>
            </w:pPr>
            <w:r/>
            <w:r/>
          </w:p>
        </w:tc>
      </w:tr>
      <w:tr>
        <w:trPr>
          <w:trHeight w:val="491"/>
        </w:trPr>
        <w:tc>
          <w:tcPr>
            <w:tcBorders>
              <w:left w:val="single" w:color="000000" w:sz="4" w:space="0"/>
              <w:bottom w:val="single" w:color="000000" w:sz="1" w:space="0"/>
            </w:tcBorders>
            <w:tcW w:w="629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Справка (сведения)  о гибели военнослужащего, сотрудника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органов внутренних дел, войск национальной гвардии, органов федеральной службы безопасности, органов и учреждений уголовно-исполнительной системы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left w:val="single" w:color="000000" w:sz="1" w:space="0"/>
              <w:right w:val="single" w:color="000000" w:sz="4" w:space="0"/>
              <w:bottom w:val="single" w:color="000000" w:sz="1" w:space="0"/>
            </w:tcBorders>
            <w:tcW w:w="3031" w:type="dxa"/>
            <w:vMerge w:val="restart"/>
            <w:textDirection w:val="lrTb"/>
            <w:noWrap w:val="false"/>
          </w:tcPr>
          <w:p>
            <w:pPr>
              <w:pStyle w:val="825"/>
            </w:pPr>
            <w:r/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1" w:space="0"/>
            </w:tcBorders>
            <w:tcW w:w="62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Сведения (свидетельство) о смерти</w:t>
            </w:r>
            <w:r/>
          </w:p>
        </w:tc>
        <w:tc>
          <w:tcPr>
            <w:tcBorders>
              <w:left w:val="single" w:color="000000" w:sz="1" w:space="0"/>
              <w:right w:val="single" w:color="000000" w:sz="4" w:space="0"/>
              <w:bottom w:val="single" w:color="000000" w:sz="1" w:space="0"/>
            </w:tcBorders>
            <w:tcW w:w="3031" w:type="dxa"/>
            <w:textDirection w:val="lrTb"/>
            <w:noWrap w:val="false"/>
          </w:tcPr>
          <w:p>
            <w:pPr>
              <w:pStyle w:val="825"/>
            </w:pPr>
            <w:r/>
            <w:r/>
          </w:p>
        </w:tc>
      </w:tr>
      <w:tr>
        <w:trPr>
          <w:trHeight w:val="142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62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Сведения (документ), подтверждающие родственные отношения с погибшим (умершим) военнослужащим,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сотрудником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органов внутренних дел, войск национальной гвардии, органов федеральной службы безопасности, органов и учреждений уголовно-исполнительной системы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left w:val="single" w:color="000000" w:sz="1" w:space="0"/>
              <w:right w:val="single" w:color="000000" w:sz="4" w:space="0"/>
              <w:bottom w:val="single" w:color="000000" w:sz="4" w:space="0"/>
            </w:tcBorders>
            <w:tcW w:w="3031" w:type="dxa"/>
            <w:textDirection w:val="lrTb"/>
            <w:noWrap w:val="false"/>
          </w:tcPr>
          <w:p>
            <w:pPr>
              <w:pStyle w:val="825"/>
            </w:pPr>
            <w:r/>
            <w:r/>
          </w:p>
        </w:tc>
      </w:tr>
    </w:tbl>
    <w:p>
      <w:pPr>
        <w:jc w:val="both"/>
        <w:spacing w:after="0"/>
        <w:shd w:val="clear" w:color="FFFFFF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/>
      <w:r/>
    </w:p>
    <w:p>
      <w:pPr>
        <w:ind w:left="0" w:right="0" w:firstLine="567"/>
        <w:jc w:val="both"/>
        <w:spacing w:after="0"/>
        <w:shd w:val="clear" w:color="FFFFFF" w:fill="FFFFFF"/>
        <w:rPr>
          <w:rFonts w:ascii="Times New Roman" w:hAnsi="Times New Roman" w:cs="Times New Roman" w:eastAsia="Times New Roman"/>
          <w:color w:val="22272F"/>
          <w:sz w:val="24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  <w:t xml:space="preserve">П</w:t>
      </w: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рошу выплачивать ежемесячное пособие через:</w:t>
      </w:r>
      <w:r/>
    </w:p>
    <w:p>
      <w:pPr>
        <w:ind w:left="0" w:right="0" w:firstLine="0"/>
        <w:jc w:val="both"/>
        <w:spacing w:after="0"/>
        <w:shd w:val="clear" w:color="FFFFFF" w:fill="FFFFFF"/>
        <w:rPr>
          <w:rFonts w:ascii="Times New Roman" w:hAnsi="Times New Roman" w:cs="Times New Roman" w:eastAsia="Times New Roman"/>
          <w:color w:val="22272F"/>
          <w:sz w:val="24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  <w:t xml:space="preserve">а) организацию Федеральной почтовой связи по адресу: _____________________________ _____________________________________________________________________________;</w:t>
      </w:r>
      <w:r/>
    </w:p>
    <w:p>
      <w:pPr>
        <w:ind w:left="0" w:right="0" w:firstLine="0"/>
        <w:jc w:val="both"/>
        <w:spacing w:after="0"/>
        <w:shd w:val="clear" w:color="FFFFFF" w:fill="FFFFFF"/>
        <w:rPr>
          <w:rFonts w:ascii="Times New Roman" w:hAnsi="Times New Roman" w:cs="Times New Roman" w:eastAsia="Times New Roman"/>
          <w:color w:val="22272F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  <w:t xml:space="preserve">б)</w:t>
      </w: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 кредитную организацию:</w:t>
      </w:r>
      <w:r>
        <w:rPr>
          <w:rFonts w:ascii="Times New Roman" w:hAnsi="Times New Roman" w:cs="Times New Roman" w:eastAsia="Times New Roman"/>
          <w:color w:val="22272F"/>
          <w:highlight w:val="white"/>
        </w:rPr>
      </w:r>
      <w:r/>
    </w:p>
    <w:p>
      <w:pPr>
        <w:ind w:left="0" w:right="0" w:firstLine="0"/>
        <w:jc w:val="both"/>
        <w:spacing w:after="0"/>
        <w:shd w:val="clear" w:color="FFFFFF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highlight w:val="white"/>
        </w:rPr>
        <w:t xml:space="preserve">ФИО получателя полностью</w:t>
      </w: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 ______________________________________________________</w:t>
      </w:r>
      <w:r>
        <w:rPr>
          <w:rFonts w:ascii="Times New Roman" w:hAnsi="Times New Roman" w:cs="Times New Roman" w:eastAsia="Times New Roman"/>
          <w:color w:val="22272F"/>
          <w:sz w:val="24"/>
        </w:rPr>
        <w:t xml:space="preserve">.</w:t>
      </w:r>
      <w:r/>
    </w:p>
    <w:p>
      <w:pPr>
        <w:ind w:left="0" w:right="0" w:firstLine="0"/>
        <w:jc w:val="both"/>
        <w:spacing w:after="0"/>
        <w:shd w:val="clear" w:color="FFFFFF" w:fill="FFFFFF"/>
        <w:rPr>
          <w:rFonts w:ascii="Times New Roman" w:hAnsi="Times New Roman" w:cs="Times New Roman" w:eastAsia="Times New Roman"/>
          <w:color w:val="22272F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highlight w:val="white"/>
        </w:rPr>
        <w:t xml:space="preserve">Полное наименование банка</w:t>
      </w: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 ______________________________________________________.</w:t>
      </w:r>
      <w:r>
        <w:rPr>
          <w:rFonts w:ascii="Times New Roman" w:hAnsi="Times New Roman" w:cs="Times New Roman" w:eastAsia="Times New Roman"/>
          <w:color w:val="22272F"/>
          <w:highlight w:val="white"/>
        </w:rPr>
      </w:r>
      <w:r/>
    </w:p>
    <w:p>
      <w:pPr>
        <w:ind w:left="0" w:right="0" w:firstLine="0"/>
        <w:jc w:val="both"/>
        <w:spacing w:after="0"/>
        <w:shd w:val="clear" w:color="FFFFFF" w:fill="FFFFFF"/>
        <w:rPr>
          <w:rFonts w:ascii="Times New Roman" w:hAnsi="Times New Roman" w:cs="Times New Roman" w:eastAsia="Times New Roman"/>
          <w:color w:val="22272F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highlight w:val="white"/>
        </w:rPr>
        <w:t xml:space="preserve">ИНН банка</w:t>
      </w: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 ___________________________________________________________________</w:t>
      </w: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  <w:t xml:space="preserve">.</w:t>
      </w:r>
      <w:r>
        <w:rPr>
          <w:rFonts w:ascii="Times New Roman" w:hAnsi="Times New Roman" w:cs="Times New Roman" w:eastAsia="Times New Roman"/>
          <w:color w:val="22272F"/>
          <w:highlight w:val="white"/>
        </w:rPr>
      </w:r>
      <w:r/>
    </w:p>
    <w:p>
      <w:pPr>
        <w:ind w:left="0" w:right="0" w:firstLine="0"/>
        <w:jc w:val="both"/>
        <w:spacing w:after="0"/>
        <w:shd w:val="clear" w:color="FFFFFF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highlight w:val="white"/>
        </w:rPr>
        <w:t xml:space="preserve">КПП банка</w:t>
      </w: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 ___________________________________________________________________.</w:t>
      </w:r>
      <w:r/>
    </w:p>
    <w:p>
      <w:pPr>
        <w:ind w:left="0" w:right="0" w:firstLine="0"/>
        <w:jc w:val="both"/>
        <w:spacing w:after="0"/>
        <w:shd w:val="clear" w:color="FFFFFF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highlight w:val="white"/>
        </w:rPr>
        <w:t xml:space="preserve">БИК банка</w:t>
      </w: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 _______________________________</w:t>
      </w: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____________________________________.</w:t>
      </w:r>
      <w:r/>
    </w:p>
    <w:p>
      <w:pPr>
        <w:ind w:left="0" w:right="0" w:firstLine="0"/>
        <w:jc w:val="both"/>
        <w:spacing w:after="0"/>
        <w:shd w:val="clear" w:color="FFFFFF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  <w:t xml:space="preserve">Расчетный счет банка _________________________________________________________.</w:t>
      </w: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</w:r>
      <w:r/>
    </w:p>
    <w:p>
      <w:pPr>
        <w:ind w:left="0" w:right="0" w:firstLine="0"/>
        <w:jc w:val="both"/>
        <w:spacing w:after="0"/>
        <w:shd w:val="clear" w:color="FFFFFF" w:fill="FFFFFF"/>
        <w:rPr>
          <w:rFonts w:ascii="Times New Roman" w:hAnsi="Times New Roman" w:cs="Times New Roman" w:eastAsia="Times New Roman"/>
          <w:color w:val="22272F"/>
          <w:sz w:val="24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highlight w:val="white"/>
        </w:rPr>
        <w:t xml:space="preserve">Корр</w:t>
      </w:r>
      <w:r>
        <w:rPr>
          <w:rFonts w:ascii="Times New Roman" w:hAnsi="Times New Roman" w:cs="Times New Roman" w:eastAsia="Times New Roman"/>
          <w:color w:val="22272F"/>
          <w:highlight w:val="white"/>
        </w:rPr>
        <w:t xml:space="preserve">.с</w:t>
      </w:r>
      <w:r>
        <w:rPr>
          <w:rFonts w:ascii="Times New Roman" w:hAnsi="Times New Roman" w:cs="Times New Roman" w:eastAsia="Times New Roman"/>
          <w:color w:val="22272F"/>
          <w:highlight w:val="white"/>
        </w:rPr>
        <w:t xml:space="preserve">чет</w:t>
      </w:r>
      <w:r>
        <w:rPr>
          <w:rFonts w:ascii="Times New Roman" w:hAnsi="Times New Roman" w:cs="Times New Roman" w:eastAsia="Times New Roman"/>
          <w:color w:val="22272F"/>
          <w:highlight w:val="white"/>
        </w:rPr>
        <w:t xml:space="preserve"> банка</w:t>
      </w: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 _______________________________________________________________.</w:t>
      </w:r>
      <w:r/>
    </w:p>
    <w:p>
      <w:pPr>
        <w:ind w:left="0" w:right="0" w:firstLine="0"/>
        <w:jc w:val="both"/>
        <w:spacing w:after="0"/>
        <w:shd w:val="clear" w:color="FFFFFF" w:fill="FFFFFF"/>
        <w:rPr>
          <w:rFonts w:ascii="Times New Roman" w:hAnsi="Times New Roman" w:cs="Times New Roman" w:eastAsia="Times New Roman"/>
          <w:sz w:val="22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highlight w:val="white"/>
        </w:rPr>
        <w:t xml:space="preserve">Счет</w:t>
      </w:r>
      <w:r>
        <w:rPr>
          <w:rFonts w:ascii="Times New Roman" w:hAnsi="Times New Roman" w:cs="Times New Roman" w:eastAsia="Times New Roman"/>
          <w:color w:val="22272F"/>
          <w:sz w:val="22"/>
          <w:highlight w:val="white"/>
        </w:rPr>
        <w:t xml:space="preserve"> или № карты получателя </w:t>
      </w:r>
      <w:r>
        <w:rPr>
          <w:rFonts w:ascii="Times New Roman" w:hAnsi="Times New Roman" w:cs="Times New Roman" w:eastAsia="Times New Roman"/>
          <w:color w:val="22272F"/>
          <w:sz w:val="22"/>
          <w:highlight w:val="white"/>
        </w:rPr>
        <w:t xml:space="preserve">___________________________________________________</w:t>
      </w:r>
      <w:r>
        <w:rPr>
          <w:rFonts w:ascii="Times New Roman" w:hAnsi="Times New Roman" w:cs="Times New Roman" w:eastAsia="Times New Roman"/>
          <w:sz w:val="22"/>
        </w:rPr>
        <w:t xml:space="preserve">_.</w:t>
      </w:r>
      <w:r>
        <w:rPr>
          <w:rFonts w:ascii="Times New Roman" w:hAnsi="Times New Roman" w:cs="Times New Roman" w:eastAsia="Times New Roman"/>
          <w:sz w:val="22"/>
        </w:rPr>
      </w:r>
      <w:r/>
    </w:p>
    <w:p>
      <w:pPr>
        <w:ind w:left="0" w:right="0" w:firstLine="0"/>
        <w:jc w:val="both"/>
        <w:spacing w:after="0"/>
        <w:shd w:val="clear" w:color="FFFFFF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2"/>
          <w:highlight w:val="none"/>
        </w:rPr>
        <w:t xml:space="preserve">Дополнительная информация_</w:t>
      </w:r>
      <w:r>
        <w:rPr>
          <w:highlight w:val="none"/>
        </w:rPr>
        <w:t xml:space="preserve">_________________________________________________________.</w:t>
      </w:r>
      <w:r>
        <w:rPr>
          <w:highlight w:val="none"/>
        </w:rPr>
      </w:r>
      <w:r/>
    </w:p>
    <w:p>
      <w:pPr>
        <w:ind w:left="0" w:right="0" w:firstLine="0"/>
        <w:jc w:val="both"/>
        <w:spacing w:after="0"/>
        <w:shd w:val="clear" w:color="FFFFFF" w:fill="FFFFFF"/>
        <w:rPr>
          <w:rFonts w:ascii="Times New Roman" w:hAnsi="Times New Roman" w:cs="Times New Roman" w:eastAsia="Times New Roman"/>
          <w:color w:val="22272F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highlight w:val="white"/>
        </w:rPr>
      </w:r>
      <w:r>
        <w:rPr>
          <w:rFonts w:ascii="Times New Roman" w:hAnsi="Times New Roman" w:cs="Times New Roman" w:eastAsia="Times New Roman"/>
          <w:color w:val="22272F"/>
          <w:highlight w:val="white"/>
        </w:rPr>
      </w:r>
      <w:r/>
    </w:p>
    <w:p>
      <w:pPr>
        <w:ind w:left="0" w:right="0" w:firstLine="567"/>
        <w:jc w:val="both"/>
        <w:spacing w:after="0"/>
        <w:shd w:val="clear" w:color="FFFFFF" w:fill="FFFFFF"/>
        <w:rPr>
          <w:rFonts w:ascii="Times New Roman" w:hAnsi="Times New Roman" w:cs="Times New Roman" w:eastAsia="Times New Roman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</w:rPr>
        <w:t xml:space="preserve">При наступлении обстоятельств (выезд на постоянное место жительства з</w:t>
      </w:r>
      <w:r>
        <w:rPr>
          <w:rFonts w:ascii="Times New Roman" w:hAnsi="Times New Roman" w:cs="Times New Roman" w:eastAsia="Times New Roman"/>
        </w:rPr>
        <w:t xml:space="preserve">а пределы Брянской области, повторное вступление вдовы (вдовца) в зарегистрированный брак и др.), влияющих на получение ежемесячного пособия, обязуюсь в течение 10 дней сообщить в учреждение социальной защиты населения и представить необходимые документы. 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540"/>
        <w:jc w:val="both"/>
        <w:spacing w:lineRule="auto" w:line="276"/>
        <w:widowControl w:val="o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ind w:firstLine="540"/>
        <w:jc w:val="both"/>
        <w:spacing w:lineRule="auto" w:line="276"/>
        <w:widowControl w:val="off"/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</w:rPr>
        <w:t xml:space="preserve">Достоверность представленных сведений подтверждаю.</w:t>
      </w:r>
      <w:r>
        <w:rPr>
          <w:rFonts w:ascii="Times New Roman" w:hAnsi="Times New Roman" w:cs="Times New Roman" w:eastAsia="Times New Roman"/>
        </w:rPr>
      </w:r>
      <w:r/>
    </w:p>
    <w:p>
      <w:pPr>
        <w:pStyle w:val="826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"______" __________________ </w:t>
      </w:r>
      <w:r>
        <w:rPr>
          <w:rFonts w:ascii="Times New Roman" w:hAnsi="Times New Roman"/>
          <w:sz w:val="24"/>
          <w:szCs w:val="24"/>
        </w:rPr>
        <w:t xml:space="preserve"> 20 ____  года</w:t>
      </w:r>
      <w:r>
        <w:rPr>
          <w:rFonts w:ascii="Times New Roman" w:hAnsi="Times New Roman"/>
          <w:sz w:val="24"/>
        </w:rPr>
        <w:t xml:space="preserve">                    ____________________________</w:t>
      </w:r>
      <w:r>
        <w:rPr>
          <w:rFonts w:ascii="Times New Roman" w:hAnsi="Times New Roman"/>
        </w:rPr>
      </w:r>
      <w:r/>
    </w:p>
    <w:p>
      <w:pPr>
        <w:pStyle w:val="826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(подпись, ФИО заяви</w:t>
      </w:r>
      <w:r>
        <w:rPr>
          <w:rFonts w:ascii="Times New Roman" w:hAnsi="Times New Roman"/>
        </w:rPr>
        <w:t xml:space="preserve">теля) 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  <w:r/>
    </w:p>
    <w:p>
      <w:pPr>
        <w:pStyle w:val="826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tbl>
      <w:tblPr>
        <w:tblW w:w="0" w:type="auto"/>
        <w:tblInd w:w="75" w:type="dxa"/>
        <w:tblLayout w:type="fixed"/>
        <w:tblCellMar>
          <w:left w:w="75" w:type="dxa"/>
          <w:top w:w="75" w:type="dxa"/>
          <w:right w:w="75" w:type="dxa"/>
          <w:bottom w:w="75" w:type="dxa"/>
        </w:tblCellMar>
        <w:tblLook w:val="04A0" w:firstRow="1" w:lastRow="0" w:firstColumn="1" w:lastColumn="0" w:noHBand="0" w:noVBand="1"/>
      </w:tblPr>
      <w:tblGrid>
        <w:gridCol w:w="3360"/>
        <w:gridCol w:w="2880"/>
        <w:gridCol w:w="3051"/>
      </w:tblGrid>
      <w:tr>
        <w:trPr>
          <w:trHeight w:val="400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pStyle w:val="8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Регистрационный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№ заявления        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приема заявления 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51" w:type="dxa"/>
            <w:textDirection w:val="lrTb"/>
            <w:noWrap w:val="false"/>
          </w:tcPr>
          <w:p>
            <w:pPr>
              <w:pStyle w:val="8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Подпись специалиста  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pStyle w:val="8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3051" w:type="dxa"/>
            <w:textDirection w:val="lrTb"/>
            <w:noWrap w:val="false"/>
          </w:tcPr>
          <w:p>
            <w:pPr>
              <w:pStyle w:val="8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pStyle w:val="8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3051" w:type="dxa"/>
            <w:textDirection w:val="lrTb"/>
            <w:noWrap w:val="false"/>
          </w:tcPr>
          <w:p>
            <w:pPr>
              <w:pStyle w:val="8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</w:tbl>
    <w:p>
      <w:pPr>
        <w:pStyle w:val="826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pStyle w:val="826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 xml:space="preserve">______________                  _________________________</w:t>
      </w:r>
      <w:r>
        <w:rPr>
          <w:rFonts w:ascii="Times New Roman" w:hAnsi="Times New Roman"/>
        </w:rPr>
      </w:r>
      <w:r/>
    </w:p>
    <w:p>
      <w:pPr>
        <w:pStyle w:val="8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(дата) </w:t>
      </w:r>
      <w:r>
        <w:rPr>
          <w:rFonts w:ascii="Times New Roman" w:hAnsi="Times New Roman"/>
          <w:sz w:val="22"/>
        </w:rPr>
        <w:t xml:space="preserve">                               </w:t>
      </w:r>
      <w:r>
        <w:rPr>
          <w:rFonts w:ascii="Times New Roman" w:hAnsi="Times New Roman"/>
        </w:rPr>
        <w:t xml:space="preserve">  (подпись заявителя)</w:t>
      </w:r>
      <w:r>
        <w:rPr>
          <w:rFonts w:ascii="Times New Roman" w:hAnsi="Times New Roman"/>
        </w:rPr>
      </w:r>
      <w:r/>
    </w:p>
    <w:p>
      <w:pPr>
        <w:pStyle w:val="826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</w:rPr>
      </w:r>
      <w:r/>
    </w:p>
    <w:p>
      <w:pPr>
        <w:pStyle w:val="826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</w:rPr>
        <w:t xml:space="preserve">                      </w:t>
      </w:r>
      <w:r>
        <w:rPr>
          <w:rFonts w:ascii="Times New Roman" w:hAnsi="Times New Roman"/>
        </w:rPr>
      </w:r>
      <w:r/>
    </w:p>
    <w:p>
      <w:pPr>
        <w:pStyle w:val="826"/>
        <w:rPr>
          <w:rFonts w:eastAsia="Courier New"/>
        </w:rPr>
      </w:pPr>
      <w:r>
        <w:rPr>
          <w:rFonts w:eastAsia="Courier New"/>
          <w:b/>
        </w:rPr>
        <w:t xml:space="preserve">       </w:t>
      </w:r>
      <w:r>
        <w:rPr>
          <w:rFonts w:eastAsia="Courier New"/>
        </w:rPr>
      </w:r>
      <w:r/>
    </w:p>
    <w:p>
      <w:pPr>
        <w:pStyle w:val="826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Расписка-уведомление</w:t>
      </w:r>
      <w:r/>
    </w:p>
    <w:p>
      <w:pPr>
        <w:pStyle w:val="826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pStyle w:val="826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Заявление и документы  _____________________________________________________,</w:t>
      </w:r>
      <w:r>
        <w:rPr>
          <w:rFonts w:ascii="Times New Roman" w:hAnsi="Times New Roman"/>
        </w:rPr>
      </w:r>
      <w:r/>
    </w:p>
    <w:p>
      <w:pPr>
        <w:pStyle w:val="826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(ФИО)</w:t>
      </w:r>
      <w:r/>
    </w:p>
    <w:p>
      <w:pPr>
        <w:pStyle w:val="826"/>
      </w:pPr>
      <w:r>
        <w:rPr>
          <w:rFonts w:ascii="Times New Roman" w:hAnsi="Times New Roman"/>
          <w:sz w:val="24"/>
          <w:szCs w:val="24"/>
        </w:rPr>
        <w:t xml:space="preserve">количество документов _____________, регистрационный номер __________________,</w:t>
      </w:r>
      <w:r/>
    </w:p>
    <w:p>
      <w:pPr>
        <w:pStyle w:val="826"/>
      </w:pPr>
      <w:r>
        <w:rPr>
          <w:rFonts w:ascii="Times New Roman" w:hAnsi="Times New Roman"/>
          <w:sz w:val="24"/>
          <w:szCs w:val="24"/>
        </w:rPr>
        <w:t xml:space="preserve">принял «_____» _______________ 20 ____ г. ___________________________________</w:t>
      </w:r>
      <w:r/>
    </w:p>
    <w:p>
      <w:pPr>
        <w:pStyle w:val="826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2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(</w:t>
      </w:r>
      <w:r>
        <w:rPr>
          <w:rFonts w:ascii="Times New Roman" w:hAnsi="Times New Roman"/>
          <w:sz w:val="22"/>
          <w:szCs w:val="22"/>
        </w:rPr>
        <w:t xml:space="preserve">подпись специалист</w:t>
      </w:r>
      <w:r>
        <w:rPr>
          <w:rFonts w:ascii="Times New Roman" w:hAnsi="Times New Roman"/>
          <w:sz w:val="22"/>
          <w:szCs w:val="22"/>
        </w:rPr>
        <w:t xml:space="preserve">а учреждения соцзащиты </w:t>
      </w:r>
      <w:r>
        <w:rPr>
          <w:rFonts w:ascii="Times New Roman" w:hAnsi="Times New Roman"/>
        </w:rPr>
      </w:r>
      <w:r/>
    </w:p>
    <w:p>
      <w:pPr>
        <w:pStyle w:val="826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населения)</w:t>
      </w:r>
      <w:r>
        <w:rPr>
          <w:rFonts w:ascii="Times New Roman" w:hAnsi="Times New Roman"/>
          <w:sz w:val="24"/>
          <w:szCs w:val="22"/>
        </w:rPr>
        <w:br/>
      </w:r>
      <w:r>
        <w:rPr>
          <w:rFonts w:ascii="Times New Roman" w:hAnsi="Times New Roman"/>
        </w:rPr>
      </w:r>
      <w:r/>
    </w:p>
    <w:p>
      <w:pPr>
        <w:pStyle w:val="826"/>
      </w:pPr>
      <w:r>
        <w:rPr>
          <w:rFonts w:ascii="Times New Roman" w:hAnsi="Times New Roman"/>
          <w:sz w:val="24"/>
          <w:szCs w:val="24"/>
        </w:rPr>
        <w:t xml:space="preserve">Дата вручения расписки-уведомления _________________________________________</w:t>
      </w:r>
      <w:r>
        <w:rPr>
          <w:sz w:val="24"/>
        </w:rPr>
        <w:t xml:space="preserve">».</w:t>
      </w:r>
      <w:r/>
    </w:p>
    <w:p>
      <w:pPr>
        <w:spacing w:after="0"/>
        <w:shd w:val="clear" w:color="FFFFFF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/>
      <w:r/>
    </w:p>
    <w:p>
      <w:pPr>
        <w:ind w:firstLine="540"/>
        <w:jc w:val="center"/>
        <w:spacing w:after="0"/>
        <w:widowControl w:val="off"/>
        <w:rPr>
          <w:rFonts w:ascii="Times New Roman" w:hAnsi="Times New Roman" w:cs="Times New Roman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Указ вступает в силу после его официального опубликования.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76" w:after="0"/>
        <w:widowControl w:val="off"/>
        <w:rPr>
          <w:rFonts w:ascii="Times New Roman" w:hAnsi="Times New Roman" w:cs="Times New Roman" w:eastAsia="Calibri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Опубликовать указ на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фициальном интернет – портале правовой информации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pravo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val="en-US" w:eastAsia="ru-RU"/>
        </w:rPr>
        <w:t xml:space="preserve">gov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val="en-US" w:eastAsia="ru-RU"/>
        </w:rPr>
        <w:t xml:space="preserve">ru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).</w:t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6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исполнением указа возложить на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заместителя Губернатора Брянской области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Агафонов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у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И.В.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left="0" w:right="0"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Губернатор </w:t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А.В. Богомаз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</w:tr>
    </w:tbl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Заместитель Губернатора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Брянской области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ab/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  <w:p>
            <w:pPr>
              <w:jc w:val="right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Ю.В. Филипенко</w:t>
            </w:r>
            <w:r/>
          </w:p>
        </w:tc>
      </w:tr>
    </w:tbl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департамента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семьи, социальной и демографической политики Брянской области </w:t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  <w:p>
            <w:pPr>
              <w:jc w:val="right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  <w:p>
            <w:pPr>
              <w:jc w:val="right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Е.А. Петров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</w:tr>
    </w:tbl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Начальник отдела делопроизводства</w:t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Н.В. Митрошина</w:t>
            </w:r>
            <w:r/>
          </w:p>
        </w:tc>
      </w:tr>
    </w:tbl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en-US"/>
        </w:rPr>
      </w:pPr>
      <w:r>
        <w:rPr>
          <w:rFonts w:ascii="Times New Roman" w:hAnsi="Times New Roman" w:cs="Times New Roman" w:eastAsia="Times New Roman"/>
          <w:sz w:val="28"/>
          <w:szCs w:val="28"/>
          <w:lang w:val="en-US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sz w:val="24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Барищева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А.Д.</w:t>
      </w:r>
      <w:r>
        <w:rPr>
          <w:sz w:val="24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30 31 28</w:t>
      </w:r>
      <w:r>
        <w:rPr>
          <w:sz w:val="24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7"/>
    <w:next w:val="817"/>
    <w:link w:val="64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1">
    <w:name w:val="Heading 1 Char"/>
    <w:basedOn w:val="818"/>
    <w:link w:val="640"/>
    <w:uiPriority w:val="9"/>
    <w:rPr>
      <w:rFonts w:ascii="Arial" w:hAnsi="Arial" w:cs="Arial" w:eastAsia="Arial"/>
      <w:sz w:val="40"/>
      <w:szCs w:val="40"/>
    </w:rPr>
  </w:style>
  <w:style w:type="paragraph" w:styleId="642">
    <w:name w:val="Heading 2"/>
    <w:basedOn w:val="817"/>
    <w:next w:val="817"/>
    <w:link w:val="64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3">
    <w:name w:val="Heading 2 Char"/>
    <w:basedOn w:val="818"/>
    <w:link w:val="642"/>
    <w:uiPriority w:val="9"/>
    <w:rPr>
      <w:rFonts w:ascii="Arial" w:hAnsi="Arial" w:cs="Arial" w:eastAsia="Arial"/>
      <w:sz w:val="34"/>
    </w:rPr>
  </w:style>
  <w:style w:type="paragraph" w:styleId="644">
    <w:name w:val="Heading 3"/>
    <w:basedOn w:val="817"/>
    <w:next w:val="817"/>
    <w:link w:val="64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5">
    <w:name w:val="Heading 3 Char"/>
    <w:basedOn w:val="818"/>
    <w:link w:val="644"/>
    <w:uiPriority w:val="9"/>
    <w:rPr>
      <w:rFonts w:ascii="Arial" w:hAnsi="Arial" w:cs="Arial" w:eastAsia="Arial"/>
      <w:sz w:val="30"/>
      <w:szCs w:val="30"/>
    </w:rPr>
  </w:style>
  <w:style w:type="paragraph" w:styleId="646">
    <w:name w:val="Heading 4"/>
    <w:basedOn w:val="817"/>
    <w:next w:val="817"/>
    <w:link w:val="64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7">
    <w:name w:val="Heading 4 Char"/>
    <w:basedOn w:val="818"/>
    <w:link w:val="646"/>
    <w:uiPriority w:val="9"/>
    <w:rPr>
      <w:rFonts w:ascii="Arial" w:hAnsi="Arial" w:cs="Arial" w:eastAsia="Arial"/>
      <w:b/>
      <w:bCs/>
      <w:sz w:val="26"/>
      <w:szCs w:val="26"/>
    </w:rPr>
  </w:style>
  <w:style w:type="paragraph" w:styleId="648">
    <w:name w:val="Heading 5"/>
    <w:basedOn w:val="817"/>
    <w:next w:val="817"/>
    <w:link w:val="64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9">
    <w:name w:val="Heading 5 Char"/>
    <w:basedOn w:val="818"/>
    <w:link w:val="648"/>
    <w:uiPriority w:val="9"/>
    <w:rPr>
      <w:rFonts w:ascii="Arial" w:hAnsi="Arial" w:cs="Arial" w:eastAsia="Arial"/>
      <w:b/>
      <w:bCs/>
      <w:sz w:val="24"/>
      <w:szCs w:val="24"/>
    </w:rPr>
  </w:style>
  <w:style w:type="paragraph" w:styleId="650">
    <w:name w:val="Heading 6"/>
    <w:basedOn w:val="817"/>
    <w:next w:val="817"/>
    <w:link w:val="65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1">
    <w:name w:val="Heading 6 Char"/>
    <w:basedOn w:val="818"/>
    <w:link w:val="650"/>
    <w:uiPriority w:val="9"/>
    <w:rPr>
      <w:rFonts w:ascii="Arial" w:hAnsi="Arial" w:cs="Arial" w:eastAsia="Arial"/>
      <w:b/>
      <w:bCs/>
      <w:sz w:val="22"/>
      <w:szCs w:val="22"/>
    </w:rPr>
  </w:style>
  <w:style w:type="paragraph" w:styleId="652">
    <w:name w:val="Heading 7"/>
    <w:basedOn w:val="817"/>
    <w:next w:val="817"/>
    <w:link w:val="65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3">
    <w:name w:val="Heading 7 Char"/>
    <w:basedOn w:val="818"/>
    <w:link w:val="6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4">
    <w:name w:val="Heading 8"/>
    <w:basedOn w:val="817"/>
    <w:next w:val="817"/>
    <w:link w:val="65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5">
    <w:name w:val="Heading 8 Char"/>
    <w:basedOn w:val="818"/>
    <w:link w:val="654"/>
    <w:uiPriority w:val="9"/>
    <w:rPr>
      <w:rFonts w:ascii="Arial" w:hAnsi="Arial" w:cs="Arial" w:eastAsia="Arial"/>
      <w:i/>
      <w:iCs/>
      <w:sz w:val="22"/>
      <w:szCs w:val="22"/>
    </w:rPr>
  </w:style>
  <w:style w:type="paragraph" w:styleId="656">
    <w:name w:val="Heading 9"/>
    <w:basedOn w:val="817"/>
    <w:next w:val="817"/>
    <w:link w:val="65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7">
    <w:name w:val="Heading 9 Char"/>
    <w:basedOn w:val="818"/>
    <w:link w:val="656"/>
    <w:uiPriority w:val="9"/>
    <w:rPr>
      <w:rFonts w:ascii="Arial" w:hAnsi="Arial" w:cs="Arial" w:eastAsia="Arial"/>
      <w:i/>
      <w:iCs/>
      <w:sz w:val="21"/>
      <w:szCs w:val="21"/>
    </w:rPr>
  </w:style>
  <w:style w:type="paragraph" w:styleId="658">
    <w:name w:val="No Spacing"/>
    <w:qFormat/>
    <w:uiPriority w:val="1"/>
    <w:pPr>
      <w:spacing w:lineRule="auto" w:line="240" w:after="0" w:before="0"/>
    </w:pPr>
  </w:style>
  <w:style w:type="paragraph" w:styleId="659">
    <w:name w:val="Title"/>
    <w:basedOn w:val="817"/>
    <w:next w:val="817"/>
    <w:link w:val="660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0">
    <w:name w:val="Title Char"/>
    <w:basedOn w:val="818"/>
    <w:link w:val="659"/>
    <w:uiPriority w:val="10"/>
    <w:rPr>
      <w:sz w:val="48"/>
      <w:szCs w:val="48"/>
    </w:rPr>
  </w:style>
  <w:style w:type="paragraph" w:styleId="661">
    <w:name w:val="Subtitle"/>
    <w:basedOn w:val="817"/>
    <w:next w:val="817"/>
    <w:link w:val="662"/>
    <w:qFormat/>
    <w:uiPriority w:val="11"/>
    <w:rPr>
      <w:sz w:val="24"/>
      <w:szCs w:val="24"/>
    </w:rPr>
    <w:pPr>
      <w:spacing w:after="200" w:before="200"/>
    </w:pPr>
  </w:style>
  <w:style w:type="character" w:styleId="662">
    <w:name w:val="Subtitle Char"/>
    <w:basedOn w:val="818"/>
    <w:link w:val="661"/>
    <w:uiPriority w:val="11"/>
    <w:rPr>
      <w:sz w:val="24"/>
      <w:szCs w:val="24"/>
    </w:rPr>
  </w:style>
  <w:style w:type="paragraph" w:styleId="663">
    <w:name w:val="Quote"/>
    <w:basedOn w:val="817"/>
    <w:next w:val="817"/>
    <w:link w:val="664"/>
    <w:qFormat/>
    <w:uiPriority w:val="29"/>
    <w:rPr>
      <w:i/>
    </w:rPr>
    <w:pPr>
      <w:ind w:left="720" w:right="720"/>
    </w:pPr>
  </w:style>
  <w:style w:type="character" w:styleId="664">
    <w:name w:val="Quote Char"/>
    <w:link w:val="663"/>
    <w:uiPriority w:val="29"/>
    <w:rPr>
      <w:i/>
    </w:rPr>
  </w:style>
  <w:style w:type="paragraph" w:styleId="665">
    <w:name w:val="Intense Quote"/>
    <w:basedOn w:val="817"/>
    <w:next w:val="817"/>
    <w:link w:val="666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6">
    <w:name w:val="Intense Quote Char"/>
    <w:link w:val="665"/>
    <w:uiPriority w:val="30"/>
    <w:rPr>
      <w:i/>
    </w:rPr>
  </w:style>
  <w:style w:type="paragraph" w:styleId="667">
    <w:name w:val="Header"/>
    <w:basedOn w:val="817"/>
    <w:link w:val="66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8">
    <w:name w:val="Header Char"/>
    <w:basedOn w:val="818"/>
    <w:link w:val="667"/>
    <w:uiPriority w:val="99"/>
  </w:style>
  <w:style w:type="paragraph" w:styleId="669">
    <w:name w:val="Footer"/>
    <w:basedOn w:val="817"/>
    <w:link w:val="67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0">
    <w:name w:val="Footer Char"/>
    <w:basedOn w:val="818"/>
    <w:link w:val="669"/>
    <w:uiPriority w:val="99"/>
  </w:style>
  <w:style w:type="paragraph" w:styleId="671">
    <w:name w:val="Caption"/>
    <w:basedOn w:val="817"/>
    <w:next w:val="81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2">
    <w:name w:val="Caption Char"/>
    <w:basedOn w:val="671"/>
    <w:link w:val="669"/>
    <w:uiPriority w:val="99"/>
  </w:style>
  <w:style w:type="table" w:styleId="673">
    <w:name w:val="Table Grid"/>
    <w:basedOn w:val="81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Table Grid Light"/>
    <w:basedOn w:val="81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Plain Table 1"/>
    <w:basedOn w:val="81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2"/>
    <w:basedOn w:val="81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>
    <w:name w:val="Plain Table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Plain Table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0">
    <w:name w:val="Grid Table 1 Light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2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2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2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4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2">
    <w:name w:val="Grid Table 4 - Accent 1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D8DC2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3">
    <w:name w:val="Grid Table 4 - Accent 2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4">
    <w:name w:val="Grid Table 4 - Accent 3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A59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5">
    <w:name w:val="Grid Table 4 - Accent 4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6">
    <w:name w:val="Grid Table 4 - Accent 5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7">
    <w:name w:val="Grid Table 4 - Accent 6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8">
    <w:name w:val="Grid Table 5 Dark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BFBFBF" w:themeFill="text1" w:themeFillTint="40" w:themeColor="text1" w:themeTint="40"/>
    </w:tblPr>
    <w:tblStylePr w:type="band1Horz">
      <w:tcPr>
        <w:shd w:val="clear" w:color="FFFFFF" w:fill="8A8A8A" w:themeFill="text1" w:themeFillTint="75" w:themeColor="text1" w:themeTint="75"/>
      </w:tcPr>
    </w:tblStylePr>
    <w:tblStylePr w:type="band1Vert">
      <w:tcPr>
        <w:shd w:val="clear" w:color="FFFFFF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top w:val="single" w:color="000000" w:sz="4" w:space="0" w:themeColor="light1"/>
        </w:tcBorders>
      </w:tcPr>
    </w:tblStylePr>
  </w:style>
  <w:style w:type="table" w:styleId="709">
    <w:name w:val="Grid Table 5 Dark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5F1" w:themeFill="accent1" w:themeFillTint="34" w:themeColor="accent1" w:themeTint="34"/>
    </w:tblPr>
    <w:tblStylePr w:type="band1Horz">
      <w:tcPr>
        <w:shd w:val="clear" w:color="FFFFFF" w:fill="ADC5E0" w:themeFill="accent1" w:themeFillTint="75" w:themeColor="accent1" w:themeTint="75"/>
      </w:tcPr>
    </w:tblStylePr>
    <w:tblStylePr w:type="band1Vert">
      <w:tcPr>
        <w:shd w:val="clear" w:color="FFFFFF" w:fill="ADC5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2DCDB" w:themeFill="accent2" w:themeFillTint="32" w:themeColor="accent2" w:themeTint="32"/>
    </w:tblPr>
    <w:tblStylePr w:type="band1Horz">
      <w:tcPr>
        <w:shd w:val="clear" w:color="FFFFFF" w:fill="E1ADAC" w:themeFill="accent2" w:themeFillTint="75" w:themeColor="accent2" w:themeTint="75"/>
      </w:tcPr>
    </w:tblStylePr>
    <w:tblStylePr w:type="band1Vert">
      <w:tcPr>
        <w:shd w:val="clear" w:color="FFFFFF" w:fill="E1ADAC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AF0DD" w:themeFill="accent3" w:themeFillTint="34" w:themeColor="accent3" w:themeTint="34"/>
    </w:tblPr>
    <w:tblStylePr w:type="band1Horz">
      <w:tcPr>
        <w:shd w:val="clear" w:color="FFFFFF" w:fill="D1DFB2" w:themeFill="accent3" w:themeFillTint="75" w:themeColor="accent3" w:themeTint="75"/>
      </w:tcPr>
    </w:tblStylePr>
    <w:tblStylePr w:type="band1Vert">
      <w:tcPr>
        <w:shd w:val="clear" w:color="FFFFFF" w:fill="D1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  <w:tcBorders>
          <w:top w:val="single" w:color="000000" w:sz="4" w:space="0" w:themeColor="light1"/>
        </w:tcBorders>
      </w:tcPr>
    </w:tblStylePr>
  </w:style>
  <w:style w:type="table" w:styleId="712">
    <w:name w:val="Grid Table 5 Dark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5DFEC" w:themeFill="accent4" w:themeFillTint="34" w:themeColor="accent4" w:themeTint="34"/>
    </w:tblPr>
    <w:tblStylePr w:type="band1Horz">
      <w:tcPr>
        <w:shd w:val="clear" w:color="FFFFFF" w:fill="C4B7D4" w:themeFill="accent4" w:themeFillTint="75" w:themeColor="accent4" w:themeTint="75"/>
      </w:tcPr>
    </w:tblStylePr>
    <w:tblStylePr w:type="band1Vert">
      <w:tcPr>
        <w:shd w:val="clear" w:color="FFFFFF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  <w:tcBorders>
          <w:top w:val="single" w:color="000000" w:sz="4" w:space="0" w:themeColor="light1"/>
        </w:tcBorders>
      </w:tcPr>
    </w:tblStylePr>
  </w:style>
  <w:style w:type="table" w:styleId="713">
    <w:name w:val="Grid Table 5 Dark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EF3" w:themeFill="accent5" w:themeFillTint="34" w:themeColor="accent5" w:themeTint="34"/>
    </w:tblPr>
    <w:tblStylePr w:type="band1Horz">
      <w:tcPr>
        <w:shd w:val="clear" w:color="FFFFFF" w:fill="ABD9E4" w:themeFill="accent5" w:themeFillTint="75" w:themeColor="accent5" w:themeTint="75"/>
      </w:tcPr>
    </w:tblStylePr>
    <w:tblStylePr w:type="band1Vert">
      <w:tcPr>
        <w:shd w:val="clear" w:color="FFFFFF" w:fill="ABD9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top w:val="single" w:color="000000" w:sz="4" w:space="0" w:themeColor="light1"/>
        </w:tcBorders>
      </w:tcPr>
    </w:tblStylePr>
  </w:style>
  <w:style w:type="table" w:styleId="714">
    <w:name w:val="Grid Table 5 Dark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DE9D8" w:themeFill="accent6" w:themeFillTint="34" w:themeColor="accent6" w:themeTint="34"/>
    </w:tblPr>
    <w:tblStylePr w:type="band1Horz">
      <w:tcPr>
        <w:shd w:val="clear" w:color="FFFFFF" w:fill="FBCDA8" w:themeFill="accent6" w:themeFillTint="75" w:themeColor="accent6" w:themeTint="75"/>
      </w:tcPr>
    </w:tblStylePr>
    <w:tblStylePr w:type="band1Vert">
      <w:tcPr>
        <w:shd w:val="clear" w:color="FFFFFF" w:fill="FBCDA8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top w:val="single" w:color="000000" w:sz="4" w:space="0" w:themeColor="light1"/>
        </w:tcBorders>
      </w:tcPr>
    </w:tblStylePr>
  </w:style>
  <w:style w:type="table" w:styleId="715">
    <w:name w:val="Grid Table 6 Colorful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tcPr>
        <w:shd w:val="clear" w:color="FFFFFF" w:fill="CBCBCB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6">
    <w:name w:val="Grid Table 6 Colorful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7">
    <w:name w:val="Grid Table 6 Colorful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8">
    <w:name w:val="Grid Table 6 Colorful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9">
    <w:name w:val="Grid Table 6 Colorful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0">
    <w:name w:val="Grid Table 6 Colorful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6 Colorful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7 Colorful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7 Colorful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7 Colorful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7 Colorful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7">
    <w:name w:val="List Table 2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8">
    <w:name w:val="List Table 2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9">
    <w:name w:val="List Table 2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0">
    <w:name w:val="List Table 2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1">
    <w:name w:val="List Table 2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2">
    <w:name w:val="List Table 2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3">
    <w:name w:val="List Table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1CD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9BF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5 Dark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fill="7F7F7F" w:themeFill="text1" w:themeFillTint="80" w:themeColor="text1" w:themeTint="80"/>
    </w:tblPr>
    <w:tblStylePr w:type="band1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7F7F7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fill="4F81BD" w:themeFill="accent1" w:themeColor="accent1"/>
    </w:tblPr>
    <w:tblStylePr w:type="band1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4F81BD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4F81BD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fill="D99694" w:themeFill="accent2" w:themeFillTint="97" w:themeColor="accent2" w:themeTint="97"/>
    </w:tblPr>
    <w:tblStylePr w:type="band1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D99694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D99694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fill="C3D69B" w:themeFill="accent3" w:themeFillTint="98" w:themeColor="accent3" w:themeTint="98"/>
    </w:tblPr>
    <w:tblStylePr w:type="band1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C3D69B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3D69B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fill="B2A1C6" w:themeFill="accent4" w:themeFillTint="9A" w:themeColor="accent4" w:themeTint="9A"/>
    </w:tblPr>
    <w:tblStylePr w:type="band1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B2A1C6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B2A1C6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fill="91CDDC" w:themeFill="accent5" w:themeFillTint="9A" w:themeColor="accent5" w:themeTint="9A"/>
    </w:tblPr>
    <w:tblStylePr w:type="band1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91CDDC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91CDDC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fill="F9BF90" w:themeFill="accent6" w:themeFillTint="98" w:themeColor="accent6" w:themeTint="98"/>
    </w:tblPr>
    <w:tblStylePr w:type="band1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9BF90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9BF90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6 Colorful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5">
    <w:name w:val="List Table 6 Colorful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6">
    <w:name w:val="List Table 6 Colorful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7">
    <w:name w:val="List Table 6 Colorful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8">
    <w:name w:val="List Table 6 Colorful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9">
    <w:name w:val="List Table 6 Colorful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0">
    <w:name w:val="List Table 6 Colorful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1">
    <w:name w:val="List Table 7 Colorful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2">
    <w:name w:val="List Table 7 Colorful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3">
    <w:name w:val="List Table 7 Colorful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4">
    <w:name w:val="List Table 7 Colorful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5">
    <w:name w:val="List Table 7 Colorful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6">
    <w:name w:val="List Table 7 Colorful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7">
    <w:name w:val="List Table 7 Colorful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8">
    <w:name w:val="Lined - Accent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79">
    <w:name w:val="Lined - Accent 1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80">
    <w:name w:val="Lined - Accent 2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81">
    <w:name w:val="Lined - Accent 3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82">
    <w:name w:val="Lined - Accent 4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83">
    <w:name w:val="Lined - Accent 5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784">
    <w:name w:val="Lined - Accent 6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785">
    <w:name w:val="Bordered &amp; Lined - Accent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86">
    <w:name w:val="Bordered &amp; Lined - Accent 1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87">
    <w:name w:val="Bordered &amp; Lined - Accent 2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88">
    <w:name w:val="Bordered &amp; Lined - Accent 3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89">
    <w:name w:val="Bordered &amp; Lined - Accent 4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90">
    <w:name w:val="Bordered &amp; Lined - Accent 5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791">
    <w:name w:val="Bordered &amp; Lined - Accent 6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792">
    <w:name w:val="Bordered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3">
    <w:name w:val="Bordered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4">
    <w:name w:val="Bordered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5">
    <w:name w:val="Bordered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6">
    <w:name w:val="Bordered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7">
    <w:name w:val="Bordered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8">
    <w:name w:val="Bordered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9">
    <w:name w:val="Hyperlink"/>
    <w:uiPriority w:val="99"/>
    <w:unhideWhenUsed/>
    <w:rPr>
      <w:color w:val="0000FF" w:themeColor="hyperlink"/>
      <w:u w:val="single"/>
    </w:rPr>
  </w:style>
  <w:style w:type="paragraph" w:styleId="800">
    <w:name w:val="footnote text"/>
    <w:basedOn w:val="817"/>
    <w:link w:val="801"/>
    <w:uiPriority w:val="99"/>
    <w:semiHidden/>
    <w:unhideWhenUsed/>
    <w:rPr>
      <w:sz w:val="18"/>
    </w:rPr>
    <w:pPr>
      <w:spacing w:lineRule="auto" w:line="240" w:after="40"/>
    </w:pPr>
  </w:style>
  <w:style w:type="character" w:styleId="801">
    <w:name w:val="Footnote Text Char"/>
    <w:link w:val="800"/>
    <w:uiPriority w:val="99"/>
    <w:rPr>
      <w:sz w:val="18"/>
    </w:rPr>
  </w:style>
  <w:style w:type="character" w:styleId="802">
    <w:name w:val="footnote reference"/>
    <w:basedOn w:val="818"/>
    <w:uiPriority w:val="99"/>
    <w:unhideWhenUsed/>
    <w:rPr>
      <w:vertAlign w:val="superscript"/>
    </w:rPr>
  </w:style>
  <w:style w:type="paragraph" w:styleId="803">
    <w:name w:val="endnote text"/>
    <w:basedOn w:val="817"/>
    <w:link w:val="804"/>
    <w:uiPriority w:val="99"/>
    <w:semiHidden/>
    <w:unhideWhenUsed/>
    <w:rPr>
      <w:sz w:val="20"/>
    </w:rPr>
    <w:pPr>
      <w:spacing w:lineRule="auto" w:line="240" w:after="0"/>
    </w:pPr>
  </w:style>
  <w:style w:type="character" w:styleId="804">
    <w:name w:val="Endnote Text Char"/>
    <w:link w:val="803"/>
    <w:uiPriority w:val="99"/>
    <w:rPr>
      <w:sz w:val="20"/>
    </w:rPr>
  </w:style>
  <w:style w:type="character" w:styleId="805">
    <w:name w:val="endnote reference"/>
    <w:basedOn w:val="818"/>
    <w:uiPriority w:val="99"/>
    <w:semiHidden/>
    <w:unhideWhenUsed/>
    <w:rPr>
      <w:vertAlign w:val="superscript"/>
    </w:rPr>
  </w:style>
  <w:style w:type="paragraph" w:styleId="806">
    <w:name w:val="toc 1"/>
    <w:basedOn w:val="817"/>
    <w:next w:val="817"/>
    <w:uiPriority w:val="39"/>
    <w:unhideWhenUsed/>
    <w:pPr>
      <w:ind w:left="0" w:right="0" w:firstLine="0"/>
      <w:spacing w:after="57"/>
    </w:pPr>
  </w:style>
  <w:style w:type="paragraph" w:styleId="807">
    <w:name w:val="toc 2"/>
    <w:basedOn w:val="817"/>
    <w:next w:val="817"/>
    <w:uiPriority w:val="39"/>
    <w:unhideWhenUsed/>
    <w:pPr>
      <w:ind w:left="283" w:right="0" w:firstLine="0"/>
      <w:spacing w:after="57"/>
    </w:pPr>
  </w:style>
  <w:style w:type="paragraph" w:styleId="808">
    <w:name w:val="toc 3"/>
    <w:basedOn w:val="817"/>
    <w:next w:val="817"/>
    <w:uiPriority w:val="39"/>
    <w:unhideWhenUsed/>
    <w:pPr>
      <w:ind w:left="567" w:right="0" w:firstLine="0"/>
      <w:spacing w:after="57"/>
    </w:pPr>
  </w:style>
  <w:style w:type="paragraph" w:styleId="809">
    <w:name w:val="toc 4"/>
    <w:basedOn w:val="817"/>
    <w:next w:val="817"/>
    <w:uiPriority w:val="39"/>
    <w:unhideWhenUsed/>
    <w:pPr>
      <w:ind w:left="850" w:right="0" w:firstLine="0"/>
      <w:spacing w:after="57"/>
    </w:pPr>
  </w:style>
  <w:style w:type="paragraph" w:styleId="810">
    <w:name w:val="toc 5"/>
    <w:basedOn w:val="817"/>
    <w:next w:val="817"/>
    <w:uiPriority w:val="39"/>
    <w:unhideWhenUsed/>
    <w:pPr>
      <w:ind w:left="1134" w:right="0" w:firstLine="0"/>
      <w:spacing w:after="57"/>
    </w:pPr>
  </w:style>
  <w:style w:type="paragraph" w:styleId="811">
    <w:name w:val="toc 6"/>
    <w:basedOn w:val="817"/>
    <w:next w:val="817"/>
    <w:uiPriority w:val="39"/>
    <w:unhideWhenUsed/>
    <w:pPr>
      <w:ind w:left="1417" w:right="0" w:firstLine="0"/>
      <w:spacing w:after="57"/>
    </w:pPr>
  </w:style>
  <w:style w:type="paragraph" w:styleId="812">
    <w:name w:val="toc 7"/>
    <w:basedOn w:val="817"/>
    <w:next w:val="817"/>
    <w:uiPriority w:val="39"/>
    <w:unhideWhenUsed/>
    <w:pPr>
      <w:ind w:left="1701" w:right="0" w:firstLine="0"/>
      <w:spacing w:after="57"/>
    </w:pPr>
  </w:style>
  <w:style w:type="paragraph" w:styleId="813">
    <w:name w:val="toc 8"/>
    <w:basedOn w:val="817"/>
    <w:next w:val="817"/>
    <w:uiPriority w:val="39"/>
    <w:unhideWhenUsed/>
    <w:pPr>
      <w:ind w:left="1984" w:right="0" w:firstLine="0"/>
      <w:spacing w:after="57"/>
    </w:pPr>
  </w:style>
  <w:style w:type="paragraph" w:styleId="814">
    <w:name w:val="toc 9"/>
    <w:basedOn w:val="817"/>
    <w:next w:val="817"/>
    <w:uiPriority w:val="39"/>
    <w:unhideWhenUsed/>
    <w:pPr>
      <w:ind w:left="2268" w:right="0" w:firstLine="0"/>
      <w:spacing w:after="57"/>
    </w:pPr>
  </w:style>
  <w:style w:type="paragraph" w:styleId="815">
    <w:name w:val="TOC Heading"/>
    <w:uiPriority w:val="39"/>
    <w:unhideWhenUsed/>
  </w:style>
  <w:style w:type="paragraph" w:styleId="816">
    <w:name w:val="table of figures"/>
    <w:basedOn w:val="817"/>
    <w:next w:val="817"/>
    <w:uiPriority w:val="99"/>
    <w:unhideWhenUsed/>
    <w:pPr>
      <w:spacing w:after="0" w:afterAutospacing="0"/>
    </w:pPr>
  </w:style>
  <w:style w:type="paragraph" w:styleId="817" w:default="1">
    <w:name w:val="Normal"/>
    <w:qFormat/>
  </w:style>
  <w:style w:type="character" w:styleId="818" w:default="1">
    <w:name w:val="Default Paragraph Font"/>
    <w:uiPriority w:val="1"/>
    <w:semiHidden/>
    <w:unhideWhenUsed/>
  </w:style>
  <w:style w:type="table" w:styleId="8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0" w:default="1">
    <w:name w:val="No List"/>
    <w:uiPriority w:val="99"/>
    <w:semiHidden/>
    <w:unhideWhenUsed/>
  </w:style>
  <w:style w:type="paragraph" w:styleId="821">
    <w:name w:val="Balloon Text"/>
    <w:basedOn w:val="817"/>
    <w:link w:val="822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822" w:customStyle="1">
    <w:name w:val="Текст выноски Знак"/>
    <w:basedOn w:val="818"/>
    <w:link w:val="821"/>
    <w:uiPriority w:val="99"/>
    <w:semiHidden/>
    <w:rPr>
      <w:rFonts w:ascii="Tahoma" w:hAnsi="Tahoma" w:cs="Tahoma"/>
      <w:sz w:val="16"/>
      <w:szCs w:val="16"/>
    </w:rPr>
  </w:style>
  <w:style w:type="paragraph" w:styleId="823">
    <w:name w:val="List Paragraph"/>
    <w:basedOn w:val="817"/>
    <w:qFormat/>
    <w:uiPriority w:val="34"/>
    <w:rPr>
      <w:rFonts w:eastAsia="Times New Roman"/>
      <w:lang w:eastAsia="ru-RU"/>
    </w:rPr>
    <w:pPr>
      <w:contextualSpacing w:val="true"/>
      <w:ind w:left="720"/>
    </w:pPr>
  </w:style>
  <w:style w:type="paragraph" w:styleId="824" w:customStyle="1">
    <w:name w:val="ConsPlusCell"/>
    <w:rPr>
      <w:rFonts w:ascii="Arial" w:hAnsi="Arial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25" w:customStyle="1">
    <w:name w:val="Содержимое таблицы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/>
    </w:pPr>
  </w:style>
  <w:style w:type="paragraph" w:styleId="826" w:customStyle="1">
    <w:name w:val="ConsPlusNonformat"/>
    <w:rPr>
      <w:rFonts w:ascii="Courier New" w:hAnsi="Courier New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Барищева Анастасия Дмитриевна</dc:creator>
  <cp:revision>41</cp:revision>
  <dcterms:created xsi:type="dcterms:W3CDTF">2021-10-08T09:55:00Z</dcterms:created>
  <dcterms:modified xsi:type="dcterms:W3CDTF">2023-01-17T13:32:42Z</dcterms:modified>
</cp:coreProperties>
</file>